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98"/>
      </w:tblGrid>
      <w:tr w:rsidR="001145EF" w:rsidRPr="00F43B74" w:rsidTr="00BD7CA3">
        <w:tc>
          <w:tcPr>
            <w:tcW w:w="3598" w:type="dxa"/>
            <w:shd w:val="clear" w:color="auto" w:fill="auto"/>
          </w:tcPr>
          <w:p w:rsidR="001145EF" w:rsidRPr="00F43B74" w:rsidRDefault="001145EF" w:rsidP="00113745">
            <w:pPr>
              <w:spacing w:line="276" w:lineRule="auto"/>
              <w:jc w:val="center"/>
              <w:rPr>
                <w:b/>
                <w:bCs/>
              </w:rPr>
            </w:pPr>
            <w:r w:rsidRPr="00F43B74">
              <w:rPr>
                <w:b/>
                <w:caps/>
              </w:rPr>
              <w:t>Утверждаю</w:t>
            </w:r>
          </w:p>
        </w:tc>
      </w:tr>
      <w:tr w:rsidR="001145EF" w:rsidRPr="00F43B74" w:rsidTr="00BD7CA3">
        <w:tc>
          <w:tcPr>
            <w:tcW w:w="3598" w:type="dxa"/>
            <w:shd w:val="clear" w:color="auto" w:fill="auto"/>
          </w:tcPr>
          <w:p w:rsidR="001145EF" w:rsidRPr="00F43B74" w:rsidRDefault="001145EF" w:rsidP="00417A6A">
            <w:pPr>
              <w:spacing w:line="276" w:lineRule="auto"/>
              <w:jc w:val="both"/>
              <w:rPr>
                <w:b/>
                <w:bCs/>
              </w:rPr>
            </w:pPr>
            <w:r w:rsidRPr="00913859">
              <w:t>Генеральный директор</w:t>
            </w:r>
          </w:p>
        </w:tc>
      </w:tr>
      <w:tr w:rsidR="001145EF" w:rsidRPr="00F43B74" w:rsidTr="00BD7CA3">
        <w:tc>
          <w:tcPr>
            <w:tcW w:w="3598" w:type="dxa"/>
            <w:shd w:val="clear" w:color="auto" w:fill="auto"/>
          </w:tcPr>
          <w:p w:rsidR="001145EF" w:rsidRPr="00F43B74" w:rsidRDefault="001145EF" w:rsidP="00417A6A">
            <w:pPr>
              <w:spacing w:line="276" w:lineRule="auto"/>
              <w:jc w:val="both"/>
              <w:rPr>
                <w:bCs/>
              </w:rPr>
            </w:pPr>
            <w:r w:rsidRPr="00913859">
              <w:t>ГП «</w:t>
            </w:r>
            <w:proofErr w:type="spellStart"/>
            <w:r w:rsidRPr="00913859">
              <w:t>Кыргызаэронавигация</w:t>
            </w:r>
            <w:proofErr w:type="spellEnd"/>
            <w:r w:rsidRPr="00913859">
              <w:t>»</w:t>
            </w:r>
            <w:r w:rsidR="00417A6A">
              <w:t xml:space="preserve"> при МТ и Д </w:t>
            </w:r>
            <w:proofErr w:type="gramStart"/>
            <w:r w:rsidR="00417A6A">
              <w:t>КР</w:t>
            </w:r>
            <w:proofErr w:type="gramEnd"/>
          </w:p>
        </w:tc>
      </w:tr>
      <w:tr w:rsidR="001145EF" w:rsidRPr="00F43B74" w:rsidTr="00BD7CA3">
        <w:tc>
          <w:tcPr>
            <w:tcW w:w="3598" w:type="dxa"/>
            <w:shd w:val="clear" w:color="auto" w:fill="auto"/>
          </w:tcPr>
          <w:p w:rsidR="001145EF" w:rsidRPr="00F43B74" w:rsidRDefault="001145EF" w:rsidP="00417A6A">
            <w:pPr>
              <w:spacing w:line="276" w:lineRule="auto"/>
              <w:jc w:val="both"/>
              <w:rPr>
                <w:bCs/>
              </w:rPr>
            </w:pPr>
            <w:r w:rsidRPr="00913859">
              <w:t xml:space="preserve">____________ У.А. Рахманов </w:t>
            </w:r>
          </w:p>
        </w:tc>
      </w:tr>
      <w:tr w:rsidR="001145EF" w:rsidRPr="00F43B74" w:rsidTr="00BD7CA3">
        <w:tc>
          <w:tcPr>
            <w:tcW w:w="3598" w:type="dxa"/>
            <w:shd w:val="clear" w:color="auto" w:fill="auto"/>
          </w:tcPr>
          <w:p w:rsidR="001145EF" w:rsidRPr="00F43B74" w:rsidRDefault="001145EF" w:rsidP="00417A6A">
            <w:pPr>
              <w:spacing w:line="276" w:lineRule="auto"/>
              <w:jc w:val="both"/>
              <w:rPr>
                <w:bCs/>
              </w:rPr>
            </w:pPr>
            <w:r w:rsidRPr="00913859">
              <w:t>“___” _____________ 201</w:t>
            </w:r>
            <w:r>
              <w:t xml:space="preserve">8 </w:t>
            </w:r>
            <w:r w:rsidRPr="00913859">
              <w:t>г.</w:t>
            </w:r>
          </w:p>
        </w:tc>
      </w:tr>
    </w:tbl>
    <w:p w:rsidR="001145EF" w:rsidRDefault="001145EF" w:rsidP="001145EF">
      <w:pPr>
        <w:jc w:val="center"/>
        <w:rPr>
          <w:b/>
          <w:bCs/>
        </w:rPr>
      </w:pPr>
    </w:p>
    <w:p w:rsidR="001145EF" w:rsidRDefault="001145EF" w:rsidP="001145EF">
      <w:pPr>
        <w:jc w:val="center"/>
        <w:rPr>
          <w:b/>
          <w:bCs/>
        </w:rPr>
      </w:pPr>
    </w:p>
    <w:p w:rsidR="001145EF" w:rsidRDefault="001145EF" w:rsidP="001145EF">
      <w:pPr>
        <w:jc w:val="center"/>
        <w:rPr>
          <w:b/>
          <w:bCs/>
        </w:rPr>
      </w:pPr>
    </w:p>
    <w:p w:rsidR="001145EF" w:rsidRDefault="001145EF" w:rsidP="001145EF">
      <w:pPr>
        <w:jc w:val="center"/>
        <w:rPr>
          <w:b/>
          <w:bCs/>
        </w:rPr>
      </w:pPr>
    </w:p>
    <w:p w:rsidR="001145EF" w:rsidRDefault="001145EF" w:rsidP="001145EF">
      <w:pPr>
        <w:jc w:val="center"/>
        <w:rPr>
          <w:b/>
          <w:bCs/>
        </w:rPr>
      </w:pPr>
    </w:p>
    <w:p w:rsidR="001145EF" w:rsidRDefault="001145EF" w:rsidP="001145EF">
      <w:pPr>
        <w:jc w:val="center"/>
        <w:rPr>
          <w:b/>
          <w:bCs/>
        </w:rPr>
      </w:pPr>
    </w:p>
    <w:p w:rsidR="00EA0A51" w:rsidRDefault="00EA0A51" w:rsidP="001145EF">
      <w:pPr>
        <w:jc w:val="center"/>
        <w:rPr>
          <w:b/>
          <w:bCs/>
          <w:sz w:val="28"/>
          <w:szCs w:val="28"/>
        </w:rPr>
      </w:pPr>
    </w:p>
    <w:p w:rsidR="001145EF" w:rsidRPr="00012845" w:rsidRDefault="001145EF" w:rsidP="001145EF">
      <w:pPr>
        <w:jc w:val="center"/>
        <w:rPr>
          <w:b/>
          <w:bCs/>
          <w:sz w:val="28"/>
          <w:szCs w:val="28"/>
        </w:rPr>
      </w:pPr>
      <w:r w:rsidRPr="00012845">
        <w:rPr>
          <w:b/>
          <w:bCs/>
          <w:sz w:val="28"/>
          <w:szCs w:val="28"/>
        </w:rPr>
        <w:t>План мероприятий</w:t>
      </w:r>
    </w:p>
    <w:p w:rsidR="001145EF" w:rsidRPr="00012845" w:rsidRDefault="001145EF" w:rsidP="001145EF">
      <w:pPr>
        <w:jc w:val="center"/>
        <w:rPr>
          <w:b/>
          <w:bCs/>
          <w:sz w:val="28"/>
          <w:szCs w:val="28"/>
        </w:rPr>
      </w:pPr>
      <w:r w:rsidRPr="00012845">
        <w:rPr>
          <w:b/>
          <w:bCs/>
          <w:sz w:val="28"/>
          <w:szCs w:val="28"/>
        </w:rPr>
        <w:t>по противодействию коррупции Г</w:t>
      </w:r>
      <w:r>
        <w:rPr>
          <w:b/>
          <w:bCs/>
          <w:sz w:val="28"/>
          <w:szCs w:val="28"/>
        </w:rPr>
        <w:t xml:space="preserve">осударственного предприятия </w:t>
      </w:r>
      <w:r w:rsidRPr="00012845">
        <w:rPr>
          <w:b/>
          <w:bCs/>
          <w:sz w:val="28"/>
          <w:szCs w:val="28"/>
        </w:rPr>
        <w:t xml:space="preserve"> «</w:t>
      </w:r>
      <w:proofErr w:type="spellStart"/>
      <w:r w:rsidRPr="00012845">
        <w:rPr>
          <w:b/>
          <w:bCs/>
          <w:sz w:val="28"/>
          <w:szCs w:val="28"/>
        </w:rPr>
        <w:t>Кыргызаэронавигация</w:t>
      </w:r>
      <w:proofErr w:type="spellEnd"/>
      <w:r w:rsidRPr="000128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при Министерстве транспорта и дорог Кыргызской Республики</w:t>
      </w:r>
      <w:r w:rsidRPr="00012845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012845">
        <w:rPr>
          <w:b/>
          <w:bCs/>
          <w:sz w:val="28"/>
          <w:szCs w:val="28"/>
        </w:rPr>
        <w:t xml:space="preserve"> г.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63"/>
        <w:gridCol w:w="4786"/>
        <w:gridCol w:w="1875"/>
        <w:gridCol w:w="1983"/>
        <w:gridCol w:w="3034"/>
      </w:tblGrid>
      <w:tr w:rsidR="001145EF" w:rsidRPr="003458AC" w:rsidTr="00DA6298">
        <w:tc>
          <w:tcPr>
            <w:tcW w:w="202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r w:rsidRPr="003458AC">
              <w:rPr>
                <w:b/>
                <w:bCs/>
              </w:rPr>
              <w:t>№</w:t>
            </w:r>
          </w:p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proofErr w:type="spellStart"/>
            <w:r w:rsidRPr="003458AC">
              <w:rPr>
                <w:b/>
                <w:bCs/>
              </w:rPr>
              <w:t>п.п</w:t>
            </w:r>
            <w:proofErr w:type="spellEnd"/>
            <w:r w:rsidRPr="003458AC">
              <w:rPr>
                <w:b/>
                <w:bCs/>
              </w:rPr>
              <w:t>.</w:t>
            </w:r>
          </w:p>
        </w:tc>
        <w:tc>
          <w:tcPr>
            <w:tcW w:w="918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r w:rsidRPr="003458AC">
              <w:rPr>
                <w:b/>
                <w:bCs/>
              </w:rPr>
              <w:t>Задачи</w:t>
            </w:r>
          </w:p>
        </w:tc>
        <w:tc>
          <w:tcPr>
            <w:tcW w:w="1590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r w:rsidRPr="003458AC">
              <w:rPr>
                <w:b/>
                <w:bCs/>
              </w:rPr>
              <w:t>Меры/Действия</w:t>
            </w:r>
          </w:p>
        </w:tc>
        <w:tc>
          <w:tcPr>
            <w:tcW w:w="623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r w:rsidRPr="003458AC">
              <w:rPr>
                <w:b/>
                <w:bCs/>
              </w:rPr>
              <w:t>Срок реализации</w:t>
            </w:r>
          </w:p>
        </w:tc>
        <w:tc>
          <w:tcPr>
            <w:tcW w:w="659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r w:rsidRPr="003458AC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008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b/>
                <w:bCs/>
              </w:rPr>
            </w:pPr>
            <w:r w:rsidRPr="003458AC">
              <w:rPr>
                <w:b/>
                <w:bCs/>
              </w:rPr>
              <w:t>Ожидаемые результаты</w:t>
            </w:r>
          </w:p>
        </w:tc>
      </w:tr>
      <w:tr w:rsidR="000769F6" w:rsidRPr="003458AC" w:rsidTr="00DA6298">
        <w:tc>
          <w:tcPr>
            <w:tcW w:w="5000" w:type="pct"/>
            <w:gridSpan w:val="6"/>
            <w:shd w:val="clear" w:color="auto" w:fill="auto"/>
          </w:tcPr>
          <w:p w:rsidR="000769F6" w:rsidRPr="003458AC" w:rsidRDefault="000769F6" w:rsidP="00BD7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Приоритет 1: Устранение коррупционных рисков и схем</w:t>
            </w:r>
          </w:p>
        </w:tc>
      </w:tr>
      <w:tr w:rsidR="001145EF" w:rsidRPr="003458AC" w:rsidTr="00DA6298">
        <w:tc>
          <w:tcPr>
            <w:tcW w:w="202" w:type="pct"/>
            <w:shd w:val="clear" w:color="auto" w:fill="auto"/>
          </w:tcPr>
          <w:p w:rsidR="001145EF" w:rsidRPr="003458AC" w:rsidRDefault="001145EF" w:rsidP="00BD7CA3">
            <w:pPr>
              <w:jc w:val="center"/>
            </w:pPr>
            <w:r w:rsidRPr="003458AC">
              <w:t>1</w:t>
            </w:r>
          </w:p>
        </w:tc>
        <w:tc>
          <w:tcPr>
            <w:tcW w:w="918" w:type="pct"/>
            <w:shd w:val="clear" w:color="auto" w:fill="auto"/>
          </w:tcPr>
          <w:p w:rsidR="000769F6" w:rsidRPr="003458AC" w:rsidRDefault="000769F6" w:rsidP="00BD7CA3">
            <w:pPr>
              <w:rPr>
                <w:bCs/>
              </w:rPr>
            </w:pPr>
            <w:r>
              <w:rPr>
                <w:bCs/>
              </w:rPr>
              <w:t>Разработка, продвижение и принятие НПА, положений, инструкций, других документов по реализации детализированных планов мероприятий по демонтажу коррупционных зон и рисков в отрасли</w:t>
            </w:r>
          </w:p>
        </w:tc>
        <w:tc>
          <w:tcPr>
            <w:tcW w:w="1590" w:type="pct"/>
            <w:shd w:val="clear" w:color="auto" w:fill="auto"/>
          </w:tcPr>
          <w:p w:rsidR="001145EF" w:rsidRPr="003458AC" w:rsidRDefault="001145EF" w:rsidP="00BD7CA3">
            <w:r w:rsidRPr="003458AC">
              <w:rPr>
                <w:spacing w:val="-2"/>
              </w:rPr>
              <w:t>Проводить 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</w:t>
            </w:r>
            <w:r>
              <w:rPr>
                <w:spacing w:val="-2"/>
              </w:rPr>
              <w:t>атыва</w:t>
            </w:r>
            <w:r w:rsidRPr="003458AC">
              <w:rPr>
                <w:spacing w:val="-2"/>
              </w:rPr>
              <w:t>ть предложения по их эффективному устранению</w:t>
            </w:r>
          </w:p>
        </w:tc>
        <w:tc>
          <w:tcPr>
            <w:tcW w:w="623" w:type="pct"/>
            <w:shd w:val="clear" w:color="auto" w:fill="auto"/>
          </w:tcPr>
          <w:p w:rsidR="001145EF" w:rsidRPr="003458AC" w:rsidRDefault="001145EF" w:rsidP="00BD7CA3">
            <w:pPr>
              <w:jc w:val="center"/>
            </w:pPr>
            <w:r w:rsidRPr="003458AC">
              <w:t>Первый квартал</w:t>
            </w:r>
          </w:p>
        </w:tc>
        <w:tc>
          <w:tcPr>
            <w:tcW w:w="659" w:type="pct"/>
            <w:shd w:val="clear" w:color="auto" w:fill="auto"/>
          </w:tcPr>
          <w:p w:rsidR="001145EF" w:rsidRPr="003458AC" w:rsidRDefault="001145EF" w:rsidP="00BD7CA3">
            <w:pPr>
              <w:jc w:val="center"/>
              <w:rPr>
                <w:spacing w:val="-2"/>
              </w:rPr>
            </w:pPr>
            <w:r w:rsidRPr="003458AC">
              <w:rPr>
                <w:spacing w:val="-2"/>
              </w:rPr>
              <w:t>Юридический отдел,</w:t>
            </w:r>
          </w:p>
          <w:p w:rsidR="001145EF" w:rsidRPr="003458AC" w:rsidRDefault="001145EF" w:rsidP="00BD7CA3">
            <w:pPr>
              <w:jc w:val="center"/>
              <w:rPr>
                <w:spacing w:val="-2"/>
              </w:rPr>
            </w:pPr>
            <w:r w:rsidRPr="003458AC">
              <w:rPr>
                <w:spacing w:val="-2"/>
              </w:rPr>
              <w:t>Мамбеталиев Б.Д.,</w:t>
            </w:r>
          </w:p>
          <w:p w:rsidR="001145EF" w:rsidRPr="003458AC" w:rsidRDefault="001145EF" w:rsidP="00BD7CA3">
            <w:pPr>
              <w:jc w:val="center"/>
              <w:rPr>
                <w:spacing w:val="-2"/>
              </w:rPr>
            </w:pPr>
            <w:r w:rsidRPr="003458AC">
              <w:rPr>
                <w:spacing w:val="-2"/>
              </w:rPr>
              <w:t>Ляховский А.Г.,</w:t>
            </w:r>
          </w:p>
          <w:p w:rsidR="001145EF" w:rsidRPr="003458AC" w:rsidRDefault="001145EF" w:rsidP="00BD7CA3">
            <w:pPr>
              <w:jc w:val="center"/>
              <w:rPr>
                <w:spacing w:val="-2"/>
              </w:rPr>
            </w:pPr>
            <w:r w:rsidRPr="003458AC">
              <w:rPr>
                <w:spacing w:val="-2"/>
              </w:rPr>
              <w:t>рабочая комиссия</w:t>
            </w:r>
          </w:p>
          <w:p w:rsidR="001145EF" w:rsidRPr="003458AC" w:rsidRDefault="001145EF" w:rsidP="00BD7CA3">
            <w:pPr>
              <w:jc w:val="center"/>
            </w:pPr>
            <w:r w:rsidRPr="003458AC">
              <w:rPr>
                <w:spacing w:val="-2"/>
              </w:rPr>
              <w:t>по Кол</w:t>
            </w:r>
            <w:proofErr w:type="gramStart"/>
            <w:r w:rsidRPr="003458AC">
              <w:rPr>
                <w:spacing w:val="-2"/>
              </w:rPr>
              <w:t>.</w:t>
            </w:r>
            <w:proofErr w:type="gramEnd"/>
            <w:r w:rsidRPr="003458AC">
              <w:rPr>
                <w:spacing w:val="-2"/>
              </w:rPr>
              <w:t xml:space="preserve"> </w:t>
            </w:r>
            <w:proofErr w:type="gramStart"/>
            <w:r w:rsidRPr="003458AC">
              <w:rPr>
                <w:spacing w:val="-2"/>
              </w:rPr>
              <w:t>д</w:t>
            </w:r>
            <w:proofErr w:type="gramEnd"/>
            <w:r w:rsidRPr="003458AC">
              <w:rPr>
                <w:spacing w:val="-2"/>
              </w:rPr>
              <w:t>оговору</w:t>
            </w:r>
          </w:p>
        </w:tc>
        <w:tc>
          <w:tcPr>
            <w:tcW w:w="1008" w:type="pct"/>
            <w:shd w:val="clear" w:color="auto" w:fill="auto"/>
          </w:tcPr>
          <w:p w:rsidR="001145EF" w:rsidRPr="003458AC" w:rsidRDefault="001145EF" w:rsidP="00BD7CA3">
            <w:pPr>
              <w:jc w:val="center"/>
            </w:pPr>
            <w:r w:rsidRPr="003458AC"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1145EF" w:rsidRPr="003458AC" w:rsidTr="00DA6298">
        <w:tc>
          <w:tcPr>
            <w:tcW w:w="202" w:type="pct"/>
            <w:shd w:val="clear" w:color="auto" w:fill="auto"/>
          </w:tcPr>
          <w:p w:rsidR="001145EF" w:rsidRPr="003458AC" w:rsidRDefault="005B798A" w:rsidP="00BD7CA3">
            <w:pPr>
              <w:jc w:val="center"/>
            </w:pPr>
            <w:r>
              <w:t>2</w:t>
            </w:r>
          </w:p>
        </w:tc>
        <w:tc>
          <w:tcPr>
            <w:tcW w:w="918" w:type="pct"/>
            <w:shd w:val="clear" w:color="auto" w:fill="auto"/>
          </w:tcPr>
          <w:p w:rsidR="00DA6298" w:rsidRPr="003458AC" w:rsidRDefault="005B798A" w:rsidP="00EA0A51">
            <w:r>
              <w:t>Разработка Плана мероприятий по противодействию коррупции на 2020 г.</w:t>
            </w:r>
          </w:p>
        </w:tc>
        <w:tc>
          <w:tcPr>
            <w:tcW w:w="1590" w:type="pct"/>
            <w:shd w:val="clear" w:color="auto" w:fill="auto"/>
          </w:tcPr>
          <w:p w:rsidR="001145EF" w:rsidRPr="003458AC" w:rsidRDefault="005B798A" w:rsidP="00BD7CA3">
            <w:r>
              <w:rPr>
                <w:spacing w:val="-2"/>
              </w:rPr>
              <w:t xml:space="preserve">Разработать План мероприятий и утвердить его </w:t>
            </w:r>
            <w:r w:rsidR="001145EF" w:rsidRPr="003458AC">
              <w:rPr>
                <w:spacing w:val="-2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:rsidR="001145EF" w:rsidRPr="003458AC" w:rsidRDefault="005B798A" w:rsidP="00BD7CA3">
            <w:pPr>
              <w:jc w:val="center"/>
            </w:pPr>
            <w:r>
              <w:t>Декабрь</w:t>
            </w:r>
          </w:p>
        </w:tc>
        <w:tc>
          <w:tcPr>
            <w:tcW w:w="659" w:type="pct"/>
            <w:shd w:val="clear" w:color="auto" w:fill="auto"/>
          </w:tcPr>
          <w:p w:rsidR="007B5BF8" w:rsidRDefault="007B5BF8" w:rsidP="00BD7CA3">
            <w:pPr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Токтосунов</w:t>
            </w:r>
            <w:proofErr w:type="spellEnd"/>
            <w:r>
              <w:rPr>
                <w:spacing w:val="-2"/>
              </w:rPr>
              <w:t xml:space="preserve"> А.Т.,</w:t>
            </w:r>
            <w:bookmarkStart w:id="0" w:name="_GoBack"/>
            <w:bookmarkEnd w:id="0"/>
          </w:p>
          <w:p w:rsidR="001145EF" w:rsidRPr="003458AC" w:rsidRDefault="001145EF" w:rsidP="00BD7CA3">
            <w:pPr>
              <w:jc w:val="center"/>
              <w:rPr>
                <w:spacing w:val="-2"/>
              </w:rPr>
            </w:pPr>
            <w:proofErr w:type="spellStart"/>
            <w:r w:rsidRPr="003458AC">
              <w:rPr>
                <w:spacing w:val="-2"/>
              </w:rPr>
              <w:t>Шамбетов</w:t>
            </w:r>
            <w:proofErr w:type="spellEnd"/>
            <w:r w:rsidRPr="003458AC">
              <w:rPr>
                <w:spacing w:val="-2"/>
              </w:rPr>
              <w:t xml:space="preserve"> О.С.,</w:t>
            </w:r>
          </w:p>
          <w:p w:rsidR="001145EF" w:rsidRPr="003458AC" w:rsidRDefault="005B798A" w:rsidP="00BD7CA3">
            <w:pPr>
              <w:jc w:val="center"/>
            </w:pPr>
            <w:r>
              <w:rPr>
                <w:spacing w:val="-2"/>
              </w:rPr>
              <w:t>Павлова И.А.</w:t>
            </w:r>
          </w:p>
        </w:tc>
        <w:tc>
          <w:tcPr>
            <w:tcW w:w="1008" w:type="pct"/>
            <w:shd w:val="clear" w:color="auto" w:fill="auto"/>
          </w:tcPr>
          <w:p w:rsidR="001145EF" w:rsidRPr="003458AC" w:rsidRDefault="005B798A" w:rsidP="00BD7CA3">
            <w:pPr>
              <w:jc w:val="center"/>
            </w:pPr>
            <w:r w:rsidRPr="003458AC">
              <w:t>Обеспечение выполнения запланированных действий</w:t>
            </w:r>
          </w:p>
        </w:tc>
      </w:tr>
      <w:tr w:rsidR="008E2434" w:rsidRPr="003458AC" w:rsidTr="00DA6298">
        <w:tc>
          <w:tcPr>
            <w:tcW w:w="202" w:type="pct"/>
            <w:shd w:val="clear" w:color="auto" w:fill="auto"/>
          </w:tcPr>
          <w:p w:rsidR="008E2434" w:rsidRPr="003458AC" w:rsidRDefault="008E2434" w:rsidP="00BD7CA3">
            <w:pPr>
              <w:jc w:val="center"/>
            </w:pPr>
            <w:r>
              <w:t>3</w:t>
            </w:r>
          </w:p>
        </w:tc>
        <w:tc>
          <w:tcPr>
            <w:tcW w:w="918" w:type="pct"/>
            <w:shd w:val="clear" w:color="auto" w:fill="auto"/>
          </w:tcPr>
          <w:p w:rsidR="008E2434" w:rsidRDefault="008E2434" w:rsidP="00BD7CA3">
            <w:pPr>
              <w:jc w:val="center"/>
            </w:pPr>
            <w:r>
              <w:t>Разработка и внедрение системы менеджмента качества (СМК) и системы управления безопасности полетов на предприятии (СУБП)</w:t>
            </w:r>
          </w:p>
          <w:p w:rsidR="00DA6298" w:rsidRPr="003458AC" w:rsidRDefault="00DA6298" w:rsidP="00BD7CA3">
            <w:pPr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8E2434" w:rsidRPr="003458AC" w:rsidRDefault="008E2434" w:rsidP="00846238">
            <w:r>
              <w:rPr>
                <w:spacing w:val="-2"/>
              </w:rPr>
              <w:t xml:space="preserve">Продолжение </w:t>
            </w:r>
            <w:r w:rsidRPr="003458AC">
              <w:rPr>
                <w:spacing w:val="-2"/>
              </w:rPr>
              <w:t xml:space="preserve"> работ </w:t>
            </w:r>
            <w:r>
              <w:rPr>
                <w:spacing w:val="-2"/>
              </w:rPr>
              <w:t xml:space="preserve"> по внедрению СМК на </w:t>
            </w:r>
            <w:r w:rsidRPr="003458AC">
              <w:rPr>
                <w:spacing w:val="-2"/>
              </w:rPr>
              <w:t>предприяти</w:t>
            </w:r>
            <w:r>
              <w:rPr>
                <w:spacing w:val="-2"/>
              </w:rPr>
              <w:t>и</w:t>
            </w:r>
            <w:r w:rsidRPr="003458AC">
              <w:rPr>
                <w:spacing w:val="-2"/>
              </w:rPr>
              <w:t>, регламентирующих его деятельность в области качества согласно международным стандартам ИСО 9001</w:t>
            </w:r>
            <w:r>
              <w:rPr>
                <w:spacing w:val="-2"/>
              </w:rPr>
              <w:t xml:space="preserve"> и в области СУБП согласно требованиям АПКР </w:t>
            </w:r>
          </w:p>
        </w:tc>
        <w:tc>
          <w:tcPr>
            <w:tcW w:w="623" w:type="pct"/>
            <w:shd w:val="clear" w:color="auto" w:fill="auto"/>
          </w:tcPr>
          <w:p w:rsidR="008E2434" w:rsidRPr="003458AC" w:rsidRDefault="008E2434" w:rsidP="00132AA8">
            <w:pPr>
              <w:jc w:val="center"/>
            </w:pPr>
            <w:r w:rsidRPr="003458AC"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8E2434" w:rsidRPr="003458AC" w:rsidRDefault="00534AC0" w:rsidP="00132A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Отдел УБП и</w:t>
            </w:r>
            <w:proofErr w:type="gramStart"/>
            <w:r>
              <w:rPr>
                <w:spacing w:val="-2"/>
              </w:rPr>
              <w:t xml:space="preserve"> К</w:t>
            </w:r>
            <w:proofErr w:type="gramEnd"/>
            <w:r>
              <w:rPr>
                <w:spacing w:val="-2"/>
              </w:rPr>
              <w:t>,</w:t>
            </w:r>
          </w:p>
          <w:p w:rsidR="008E2434" w:rsidRPr="003458AC" w:rsidRDefault="00643374" w:rsidP="00132AA8">
            <w:pPr>
              <w:jc w:val="center"/>
            </w:pPr>
            <w:r>
              <w:rPr>
                <w:spacing w:val="-2"/>
              </w:rPr>
              <w:t>руководители</w:t>
            </w:r>
            <w:r w:rsidR="008E2434" w:rsidRPr="003458AC">
              <w:rPr>
                <w:spacing w:val="-2"/>
              </w:rPr>
              <w:t xml:space="preserve"> подразделений</w:t>
            </w:r>
          </w:p>
        </w:tc>
        <w:tc>
          <w:tcPr>
            <w:tcW w:w="1008" w:type="pct"/>
            <w:shd w:val="clear" w:color="auto" w:fill="auto"/>
          </w:tcPr>
          <w:p w:rsidR="008E2434" w:rsidRPr="003458AC" w:rsidRDefault="008E2434" w:rsidP="008E2434">
            <w:pPr>
              <w:jc w:val="center"/>
            </w:pPr>
            <w:r w:rsidRPr="003458AC">
              <w:t xml:space="preserve">Разработка и внедрение </w:t>
            </w:r>
            <w:r>
              <w:t xml:space="preserve">СМК и СУБП </w:t>
            </w:r>
          </w:p>
        </w:tc>
      </w:tr>
      <w:tr w:rsidR="00643374" w:rsidRPr="003458AC" w:rsidTr="00DA6298">
        <w:tc>
          <w:tcPr>
            <w:tcW w:w="202" w:type="pct"/>
            <w:vMerge w:val="restar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4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643374" w:rsidRPr="003458AC" w:rsidRDefault="00643374" w:rsidP="00643374">
            <w:pPr>
              <w:spacing w:line="240" w:lineRule="atLeas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Снижение  коррупционных проявлений</w:t>
            </w:r>
          </w:p>
        </w:tc>
        <w:tc>
          <w:tcPr>
            <w:tcW w:w="1590" w:type="pct"/>
            <w:shd w:val="clear" w:color="auto" w:fill="auto"/>
          </w:tcPr>
          <w:p w:rsidR="00643374" w:rsidRPr="003458AC" w:rsidRDefault="00643374" w:rsidP="00846238">
            <w:pPr>
              <w:spacing w:line="240" w:lineRule="atLeast"/>
              <w:rPr>
                <w:spacing w:val="-10"/>
              </w:rPr>
            </w:pPr>
            <w:r>
              <w:rPr>
                <w:spacing w:val="-10"/>
              </w:rPr>
              <w:t xml:space="preserve">- Продолжение </w:t>
            </w:r>
            <w:r w:rsidRPr="003458AC">
              <w:rPr>
                <w:spacing w:val="-10"/>
              </w:rPr>
              <w:t xml:space="preserve"> работы комиссии </w:t>
            </w:r>
            <w:r>
              <w:rPr>
                <w:spacing w:val="-10"/>
              </w:rPr>
              <w:t xml:space="preserve">противодействию коррупции по </w:t>
            </w:r>
            <w:r w:rsidRPr="003458AC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определению возможных </w:t>
            </w:r>
            <w:proofErr w:type="spellStart"/>
            <w:r>
              <w:rPr>
                <w:spacing w:val="-10"/>
              </w:rPr>
              <w:t>коррупциогенных</w:t>
            </w:r>
            <w:proofErr w:type="spellEnd"/>
            <w:r>
              <w:rPr>
                <w:spacing w:val="-10"/>
              </w:rPr>
              <w:t xml:space="preserve"> дол</w:t>
            </w:r>
            <w:r w:rsidR="00846238">
              <w:rPr>
                <w:spacing w:val="-10"/>
              </w:rPr>
              <w:t xml:space="preserve">жностей и коррупционных рисков </w:t>
            </w:r>
            <w:r w:rsidR="00DC7409">
              <w:rPr>
                <w:spacing w:val="-10"/>
              </w:rPr>
              <w:t xml:space="preserve">и </w:t>
            </w:r>
            <w:r>
              <w:rPr>
                <w:spacing w:val="-10"/>
              </w:rPr>
              <w:t>разработк</w:t>
            </w:r>
            <w:r w:rsidR="00846238">
              <w:rPr>
                <w:spacing w:val="-10"/>
              </w:rPr>
              <w:t>е</w:t>
            </w:r>
            <w:r>
              <w:rPr>
                <w:spacing w:val="-10"/>
              </w:rPr>
              <w:t xml:space="preserve"> мероприятий.</w:t>
            </w:r>
            <w:r w:rsidRPr="003458AC">
              <w:rPr>
                <w:spacing w:val="-10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Шамбетов</w:t>
            </w:r>
            <w:proofErr w:type="spellEnd"/>
            <w:r>
              <w:rPr>
                <w:spacing w:val="-10"/>
              </w:rPr>
              <w:t xml:space="preserve"> О.С.</w:t>
            </w:r>
            <w:r w:rsidRPr="003458AC">
              <w:rPr>
                <w:spacing w:val="-10"/>
              </w:rPr>
              <w:t>,</w:t>
            </w:r>
          </w:p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Ысмайлов Б.А.,</w:t>
            </w:r>
          </w:p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Ляховский А.Г.</w:t>
            </w:r>
          </w:p>
        </w:tc>
        <w:tc>
          <w:tcPr>
            <w:tcW w:w="1008" w:type="pct"/>
            <w:shd w:val="clear" w:color="auto" w:fill="auto"/>
          </w:tcPr>
          <w:p w:rsidR="00643374" w:rsidRPr="003458AC" w:rsidRDefault="00643374" w:rsidP="00EC211B">
            <w:pPr>
              <w:jc w:val="center"/>
              <w:rPr>
                <w:spacing w:val="-10"/>
              </w:rPr>
            </w:pPr>
            <w:r w:rsidRPr="00F24FBB">
              <w:t xml:space="preserve">Снижение возможных коррупционных явлений 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rPr>
                <w:bCs/>
                <w:spacing w:val="-10"/>
              </w:rPr>
            </w:pPr>
          </w:p>
        </w:tc>
        <w:tc>
          <w:tcPr>
            <w:tcW w:w="1590" w:type="pct"/>
            <w:shd w:val="clear" w:color="auto" w:fill="auto"/>
          </w:tcPr>
          <w:p w:rsidR="00643374" w:rsidRDefault="00643374" w:rsidP="00BD7CA3">
            <w:pPr>
              <w:spacing w:line="240" w:lineRule="atLeast"/>
              <w:rPr>
                <w:spacing w:val="-10"/>
              </w:rPr>
            </w:pPr>
            <w:r>
              <w:rPr>
                <w:spacing w:val="-10"/>
              </w:rPr>
              <w:t xml:space="preserve">-  </w:t>
            </w:r>
            <w:r w:rsidR="00110A8B">
              <w:rPr>
                <w:spacing w:val="-10"/>
              </w:rPr>
              <w:t>К</w:t>
            </w:r>
            <w:r>
              <w:rPr>
                <w:spacing w:val="-10"/>
              </w:rPr>
              <w:t>онтрол</w:t>
            </w:r>
            <w:r w:rsidR="00110A8B">
              <w:rPr>
                <w:spacing w:val="-10"/>
              </w:rPr>
              <w:t>ь</w:t>
            </w:r>
            <w:r>
              <w:rPr>
                <w:spacing w:val="-10"/>
              </w:rPr>
              <w:t xml:space="preserve"> над </w:t>
            </w:r>
            <w:r w:rsidRPr="003458AC">
              <w:t>использованием</w:t>
            </w:r>
            <w:r>
              <w:t xml:space="preserve"> выделяемых кредитов РКФР и других источников</w:t>
            </w:r>
            <w:r w:rsidRPr="003458AC">
              <w:t xml:space="preserve"> </w:t>
            </w:r>
            <w:r>
              <w:t>по целевому назначению</w:t>
            </w:r>
            <w:r>
              <w:rPr>
                <w:spacing w:val="-10"/>
              </w:rPr>
              <w:t xml:space="preserve"> </w:t>
            </w:r>
          </w:p>
          <w:p w:rsidR="00643374" w:rsidRPr="003458AC" w:rsidRDefault="00643374" w:rsidP="00BD7CA3">
            <w:pPr>
              <w:spacing w:line="240" w:lineRule="atLeast"/>
              <w:rPr>
                <w:spacing w:val="-10"/>
              </w:rPr>
            </w:pPr>
          </w:p>
        </w:tc>
        <w:tc>
          <w:tcPr>
            <w:tcW w:w="623" w:type="pct"/>
            <w:shd w:val="clear" w:color="auto" w:fill="auto"/>
          </w:tcPr>
          <w:p w:rsidR="00643374" w:rsidRPr="003458AC" w:rsidRDefault="00643374" w:rsidP="00BD7CA3">
            <w:pPr>
              <w:jc w:val="center"/>
            </w:pPr>
            <w:r w:rsidRPr="003458AC">
              <w:t>Ежеквартально</w:t>
            </w:r>
          </w:p>
        </w:tc>
        <w:tc>
          <w:tcPr>
            <w:tcW w:w="659" w:type="pct"/>
            <w:shd w:val="clear" w:color="auto" w:fill="auto"/>
          </w:tcPr>
          <w:p w:rsidR="00643374" w:rsidRPr="003458AC" w:rsidRDefault="00643374" w:rsidP="00BD7CA3">
            <w:pPr>
              <w:jc w:val="center"/>
            </w:pPr>
            <w:r w:rsidRPr="003458AC">
              <w:t>Таштемиров М.Т.</w:t>
            </w:r>
            <w:r w:rsidR="008C3809">
              <w:t>,</w:t>
            </w:r>
          </w:p>
          <w:p w:rsidR="00643374" w:rsidRPr="003458AC" w:rsidRDefault="00643374" w:rsidP="00BD7CA3">
            <w:pPr>
              <w:jc w:val="center"/>
            </w:pPr>
            <w:r w:rsidRPr="003458AC">
              <w:t>Мамбеталиев Б.Д.</w:t>
            </w:r>
          </w:p>
        </w:tc>
        <w:tc>
          <w:tcPr>
            <w:tcW w:w="1008" w:type="pct"/>
            <w:shd w:val="clear" w:color="auto" w:fill="auto"/>
          </w:tcPr>
          <w:p w:rsidR="00643374" w:rsidRPr="003458AC" w:rsidRDefault="00643374" w:rsidP="00BD7CA3">
            <w:pPr>
              <w:jc w:val="center"/>
            </w:pPr>
            <w:r w:rsidRPr="003458AC">
              <w:t xml:space="preserve">Выявление возможных нарушений, предание их огласке и устранение 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1590" w:type="pct"/>
            <w:shd w:val="clear" w:color="auto" w:fill="auto"/>
          </w:tcPr>
          <w:p w:rsidR="00643374" w:rsidRPr="003458AC" w:rsidRDefault="00643374" w:rsidP="00110A8B">
            <w:pPr>
              <w:spacing w:line="240" w:lineRule="atLeast"/>
              <w:rPr>
                <w:spacing w:val="-10"/>
              </w:rPr>
            </w:pPr>
            <w:r>
              <w:rPr>
                <w:spacing w:val="-10"/>
              </w:rPr>
              <w:t xml:space="preserve">- </w:t>
            </w:r>
            <w:r w:rsidR="00110A8B">
              <w:rPr>
                <w:spacing w:val="-10"/>
              </w:rPr>
              <w:t>К</w:t>
            </w:r>
            <w:r w:rsidRPr="003458AC">
              <w:rPr>
                <w:spacing w:val="-10"/>
              </w:rPr>
              <w:t>онтрол</w:t>
            </w:r>
            <w:r w:rsidR="00110A8B">
              <w:rPr>
                <w:spacing w:val="-10"/>
              </w:rPr>
              <w:t>ь</w:t>
            </w:r>
            <w:r w:rsidRPr="003458AC">
              <w:rPr>
                <w:spacing w:val="-10"/>
              </w:rPr>
              <w:t xml:space="preserve"> над деятельностью структурных подразделений по предоставлению государственных услуг </w:t>
            </w:r>
            <w:r>
              <w:rPr>
                <w:spacing w:val="-10"/>
              </w:rPr>
              <w:t xml:space="preserve">(МСЧ, УТЦ) </w:t>
            </w:r>
          </w:p>
        </w:tc>
        <w:tc>
          <w:tcPr>
            <w:tcW w:w="623" w:type="pc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Ляховский А.Г.,</w:t>
            </w:r>
          </w:p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Ысмайлов Б.А.</w:t>
            </w:r>
          </w:p>
        </w:tc>
        <w:tc>
          <w:tcPr>
            <w:tcW w:w="1008" w:type="pc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Соблюдение установленных регламентов и исключение рисков коррупции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1590" w:type="pct"/>
            <w:shd w:val="clear" w:color="auto" w:fill="auto"/>
          </w:tcPr>
          <w:p w:rsidR="00643374" w:rsidRDefault="00643374" w:rsidP="00BD7CA3">
            <w:pPr>
              <w:spacing w:line="240" w:lineRule="atLeast"/>
              <w:rPr>
                <w:spacing w:val="-10"/>
              </w:rPr>
            </w:pPr>
            <w:r>
              <w:rPr>
                <w:spacing w:val="-10"/>
              </w:rPr>
              <w:t xml:space="preserve">- </w:t>
            </w:r>
            <w:r w:rsidRPr="003458AC">
              <w:rPr>
                <w:spacing w:val="-10"/>
              </w:rPr>
              <w:t>Оказание методической помощи группе по противодействию коррупции в ОФ</w:t>
            </w:r>
          </w:p>
          <w:p w:rsidR="00643374" w:rsidRPr="003458AC" w:rsidRDefault="00643374" w:rsidP="00BD7CA3">
            <w:pPr>
              <w:spacing w:line="240" w:lineRule="atLeast"/>
              <w:rPr>
                <w:spacing w:val="-10"/>
              </w:rPr>
            </w:pPr>
          </w:p>
        </w:tc>
        <w:tc>
          <w:tcPr>
            <w:tcW w:w="623" w:type="pct"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643374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proofErr w:type="spellStart"/>
            <w:r w:rsidRPr="003458AC">
              <w:rPr>
                <w:spacing w:val="-10"/>
              </w:rPr>
              <w:t>Шамбетов</w:t>
            </w:r>
            <w:proofErr w:type="spellEnd"/>
            <w:r w:rsidRPr="003458AC">
              <w:rPr>
                <w:spacing w:val="-10"/>
              </w:rPr>
              <w:t xml:space="preserve"> О.С.</w:t>
            </w:r>
            <w:r>
              <w:rPr>
                <w:spacing w:val="-10"/>
              </w:rPr>
              <w:t>,</w:t>
            </w:r>
          </w:p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Павлова И.А.</w:t>
            </w:r>
          </w:p>
        </w:tc>
        <w:tc>
          <w:tcPr>
            <w:tcW w:w="1008" w:type="pct"/>
            <w:shd w:val="clear" w:color="auto" w:fill="auto"/>
          </w:tcPr>
          <w:p w:rsidR="00643374" w:rsidRPr="003458AC" w:rsidRDefault="00643374" w:rsidP="00EC211B">
            <w:pPr>
              <w:spacing w:line="240" w:lineRule="atLeast"/>
              <w:jc w:val="center"/>
              <w:rPr>
                <w:spacing w:val="-10"/>
              </w:rPr>
            </w:pPr>
            <w:r w:rsidRPr="00F24FBB">
              <w:t xml:space="preserve">Снижение возможных коррупционных явлений </w:t>
            </w:r>
            <w:r w:rsidRPr="003458AC">
              <w:rPr>
                <w:spacing w:val="-10"/>
              </w:rPr>
              <w:t xml:space="preserve">в ОФ 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643374" w:rsidRPr="003458AC" w:rsidRDefault="00643374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1590" w:type="pct"/>
            <w:shd w:val="clear" w:color="auto" w:fill="auto"/>
          </w:tcPr>
          <w:p w:rsidR="00643374" w:rsidRPr="003458AC" w:rsidRDefault="00643374" w:rsidP="00BD7CA3">
            <w:r>
              <w:t xml:space="preserve">- </w:t>
            </w:r>
            <w:r w:rsidRPr="003458AC">
              <w:t>Обеспечение деятельности телефона доверия</w:t>
            </w:r>
          </w:p>
        </w:tc>
        <w:tc>
          <w:tcPr>
            <w:tcW w:w="623" w:type="pct"/>
            <w:shd w:val="clear" w:color="auto" w:fill="auto"/>
          </w:tcPr>
          <w:p w:rsidR="00643374" w:rsidRPr="003458AC" w:rsidRDefault="00643374" w:rsidP="00BD7CA3">
            <w:pPr>
              <w:jc w:val="center"/>
            </w:pPr>
            <w:r w:rsidRPr="003458AC"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643374" w:rsidRPr="003458AC" w:rsidRDefault="00643374" w:rsidP="00AF376C">
            <w:pPr>
              <w:jc w:val="center"/>
            </w:pPr>
            <w:proofErr w:type="spellStart"/>
            <w:r>
              <w:t>Атамбеков</w:t>
            </w:r>
            <w:proofErr w:type="spellEnd"/>
            <w:r>
              <w:t xml:space="preserve"> М.</w:t>
            </w:r>
            <w:r w:rsidR="00AF376C">
              <w:t>Э</w:t>
            </w:r>
            <w:r>
              <w:t>.</w:t>
            </w:r>
          </w:p>
        </w:tc>
        <w:tc>
          <w:tcPr>
            <w:tcW w:w="1008" w:type="pct"/>
            <w:shd w:val="clear" w:color="auto" w:fill="auto"/>
          </w:tcPr>
          <w:p w:rsidR="00643374" w:rsidRPr="003458AC" w:rsidRDefault="00643374" w:rsidP="00BD7CA3">
            <w:pPr>
              <w:jc w:val="center"/>
            </w:pPr>
            <w:r w:rsidRPr="003458AC">
              <w:t>Выявление возможных нарушений, предание их огласке и устранение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0714D" w:rsidRDefault="00643374" w:rsidP="00BD7CA3"/>
        </w:tc>
        <w:tc>
          <w:tcPr>
            <w:tcW w:w="918" w:type="pct"/>
            <w:vMerge/>
            <w:shd w:val="clear" w:color="auto" w:fill="auto"/>
          </w:tcPr>
          <w:p w:rsidR="00643374" w:rsidRPr="00BB0130" w:rsidRDefault="00643374" w:rsidP="00BD7CA3">
            <w:pPr>
              <w:jc w:val="both"/>
            </w:pPr>
          </w:p>
        </w:tc>
        <w:tc>
          <w:tcPr>
            <w:tcW w:w="1590" w:type="pct"/>
            <w:shd w:val="clear" w:color="auto" w:fill="auto"/>
          </w:tcPr>
          <w:p w:rsidR="00643374" w:rsidRDefault="00643374" w:rsidP="00BD7CA3">
            <w:pPr>
              <w:jc w:val="both"/>
            </w:pPr>
            <w:r>
              <w:t xml:space="preserve">- Производить периодический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служебного транспорта в не рабочее и не служебное время, выходные и праздничные дни</w:t>
            </w:r>
          </w:p>
        </w:tc>
        <w:tc>
          <w:tcPr>
            <w:tcW w:w="623" w:type="pct"/>
            <w:shd w:val="clear" w:color="auto" w:fill="auto"/>
          </w:tcPr>
          <w:p w:rsidR="00643374" w:rsidRDefault="00643374" w:rsidP="00BD7CA3">
            <w:pPr>
              <w:jc w:val="center"/>
            </w:pPr>
            <w:r>
              <w:t xml:space="preserve">Раз в полгода </w:t>
            </w:r>
          </w:p>
        </w:tc>
        <w:tc>
          <w:tcPr>
            <w:tcW w:w="659" w:type="pct"/>
            <w:shd w:val="clear" w:color="auto" w:fill="auto"/>
          </w:tcPr>
          <w:p w:rsidR="00643374" w:rsidRDefault="00643374" w:rsidP="00BD7CA3">
            <w:proofErr w:type="spellStart"/>
            <w:r>
              <w:t>Атамбеков</w:t>
            </w:r>
            <w:proofErr w:type="spellEnd"/>
            <w:r>
              <w:t xml:space="preserve"> М.</w:t>
            </w:r>
            <w:r w:rsidR="00AF376C">
              <w:t>Э</w:t>
            </w:r>
            <w:r>
              <w:t>.,</w:t>
            </w:r>
          </w:p>
          <w:p w:rsidR="00643374" w:rsidRDefault="00643374" w:rsidP="00BD7CA3">
            <w:r>
              <w:t>Ысмайлов Б.А.,</w:t>
            </w:r>
          </w:p>
          <w:p w:rsidR="00643374" w:rsidRDefault="00643374" w:rsidP="00BD7CA3">
            <w:r>
              <w:t>Ляховский А. Г.,</w:t>
            </w:r>
          </w:p>
          <w:p w:rsidR="00643374" w:rsidRPr="004C51BF" w:rsidRDefault="00643374" w:rsidP="00BD7CA3">
            <w:r>
              <w:t>Таштемиров М.Т.</w:t>
            </w:r>
          </w:p>
        </w:tc>
        <w:tc>
          <w:tcPr>
            <w:tcW w:w="1008" w:type="pct"/>
            <w:shd w:val="clear" w:color="auto" w:fill="auto"/>
          </w:tcPr>
          <w:p w:rsidR="00643374" w:rsidRDefault="00110A8B" w:rsidP="006B191E">
            <w:pPr>
              <w:jc w:val="both"/>
            </w:pPr>
            <w:r>
              <w:t>Не</w:t>
            </w:r>
            <w:r w:rsidR="00643374">
              <w:t>допущение злоупотреблений при испо</w:t>
            </w:r>
            <w:r w:rsidR="00DA6298">
              <w:t>льзовании служебного транспорта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0714D" w:rsidRDefault="00643374" w:rsidP="00BD7CA3"/>
        </w:tc>
        <w:tc>
          <w:tcPr>
            <w:tcW w:w="918" w:type="pct"/>
            <w:vMerge/>
            <w:shd w:val="clear" w:color="auto" w:fill="auto"/>
          </w:tcPr>
          <w:p w:rsidR="00643374" w:rsidRPr="00BB0130" w:rsidRDefault="00643374" w:rsidP="00BD7CA3">
            <w:pPr>
              <w:jc w:val="both"/>
            </w:pPr>
          </w:p>
        </w:tc>
        <w:tc>
          <w:tcPr>
            <w:tcW w:w="1590" w:type="pct"/>
            <w:shd w:val="clear" w:color="auto" w:fill="auto"/>
          </w:tcPr>
          <w:p w:rsidR="00643374" w:rsidRDefault="00643374" w:rsidP="002104C4">
            <w:pPr>
              <w:jc w:val="both"/>
            </w:pPr>
            <w:r>
              <w:t xml:space="preserve">- Практиковать заслушивание отчетов руководителей структурных подразделений, где могут реализоваться коррупционные риски </w:t>
            </w:r>
          </w:p>
        </w:tc>
        <w:tc>
          <w:tcPr>
            <w:tcW w:w="623" w:type="pct"/>
            <w:shd w:val="clear" w:color="auto" w:fill="auto"/>
          </w:tcPr>
          <w:p w:rsidR="00643374" w:rsidRDefault="00643374" w:rsidP="00BD7CA3">
            <w:pPr>
              <w:jc w:val="center"/>
            </w:pPr>
            <w:r w:rsidRPr="003458AC">
              <w:t>Ежеквартально</w:t>
            </w:r>
          </w:p>
        </w:tc>
        <w:tc>
          <w:tcPr>
            <w:tcW w:w="659" w:type="pct"/>
            <w:shd w:val="clear" w:color="auto" w:fill="auto"/>
          </w:tcPr>
          <w:p w:rsidR="00643374" w:rsidRDefault="00643374" w:rsidP="00BD7CA3">
            <w:r>
              <w:rPr>
                <w:color w:val="2B2B2B"/>
              </w:rPr>
              <w:t>Комиссия по противодействию коррупции</w:t>
            </w:r>
          </w:p>
        </w:tc>
        <w:tc>
          <w:tcPr>
            <w:tcW w:w="1008" w:type="pct"/>
            <w:shd w:val="clear" w:color="auto" w:fill="auto"/>
          </w:tcPr>
          <w:p w:rsidR="00643374" w:rsidRDefault="00643374" w:rsidP="00BD7CA3">
            <w:pPr>
              <w:jc w:val="both"/>
            </w:pPr>
            <w:r w:rsidRPr="00F24FBB">
              <w:t>Снижение возможных коррупционных явлений</w:t>
            </w:r>
          </w:p>
        </w:tc>
      </w:tr>
      <w:tr w:rsidR="00643374" w:rsidRPr="003458AC" w:rsidTr="00DA6298">
        <w:tc>
          <w:tcPr>
            <w:tcW w:w="202" w:type="pct"/>
            <w:vMerge/>
            <w:shd w:val="clear" w:color="auto" w:fill="auto"/>
          </w:tcPr>
          <w:p w:rsidR="00643374" w:rsidRPr="0030714D" w:rsidRDefault="00643374" w:rsidP="00BD7CA3"/>
        </w:tc>
        <w:tc>
          <w:tcPr>
            <w:tcW w:w="918" w:type="pct"/>
            <w:vMerge/>
            <w:shd w:val="clear" w:color="auto" w:fill="auto"/>
          </w:tcPr>
          <w:p w:rsidR="00643374" w:rsidRPr="00BB0130" w:rsidRDefault="00643374" w:rsidP="00BD7CA3">
            <w:pPr>
              <w:jc w:val="both"/>
            </w:pPr>
          </w:p>
        </w:tc>
        <w:tc>
          <w:tcPr>
            <w:tcW w:w="1590" w:type="pct"/>
            <w:shd w:val="clear" w:color="auto" w:fill="auto"/>
          </w:tcPr>
          <w:p w:rsidR="00643374" w:rsidRDefault="00643374" w:rsidP="00643374">
            <w:r>
              <w:t xml:space="preserve">- </w:t>
            </w:r>
            <w:r w:rsidRPr="008E0463">
              <w:t>Обеспеч</w:t>
            </w:r>
            <w:r>
              <w:t>ение</w:t>
            </w:r>
            <w:r w:rsidRPr="008E0463">
              <w:t xml:space="preserve"> приобретени</w:t>
            </w:r>
            <w:r>
              <w:t>я</w:t>
            </w:r>
            <w:r w:rsidRPr="008E0463">
              <w:t xml:space="preserve"> услуг, работ и товаров только согласно план</w:t>
            </w:r>
            <w:r>
              <w:t xml:space="preserve">у-закупок с соблюдением закона </w:t>
            </w:r>
            <w:proofErr w:type="gramStart"/>
            <w:r>
              <w:t>КР</w:t>
            </w:r>
            <w:proofErr w:type="gramEnd"/>
            <w:r>
              <w:t xml:space="preserve"> «О гос. закупках» . Осуществлять контроль за деятельностью членов тендерной комиссии</w:t>
            </w:r>
          </w:p>
        </w:tc>
        <w:tc>
          <w:tcPr>
            <w:tcW w:w="623" w:type="pct"/>
            <w:shd w:val="clear" w:color="auto" w:fill="auto"/>
          </w:tcPr>
          <w:p w:rsidR="00643374" w:rsidRPr="003458AC" w:rsidRDefault="00643374" w:rsidP="00BD7CA3">
            <w:pPr>
              <w:jc w:val="center"/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643374" w:rsidRDefault="00643374" w:rsidP="00BD7CA3">
            <w:r>
              <w:rPr>
                <w:color w:val="2B2B2B"/>
              </w:rPr>
              <w:t xml:space="preserve">ОМТС и </w:t>
            </w:r>
            <w:proofErr w:type="gramStart"/>
            <w:r>
              <w:rPr>
                <w:color w:val="2B2B2B"/>
              </w:rPr>
              <w:t>З</w:t>
            </w:r>
            <w:proofErr w:type="gramEnd"/>
            <w:r w:rsidRPr="00D47C75">
              <w:rPr>
                <w:color w:val="2B2B2B"/>
              </w:rPr>
              <w:t>, руководители подразделений,</w:t>
            </w:r>
            <w:r>
              <w:rPr>
                <w:color w:val="2B2B2B"/>
              </w:rPr>
              <w:t xml:space="preserve"> комиссия по противодействию коррупции и</w:t>
            </w:r>
            <w:r>
              <w:t xml:space="preserve"> комиссии по тендерам</w:t>
            </w:r>
          </w:p>
          <w:p w:rsidR="00DA6298" w:rsidRDefault="00DA6298" w:rsidP="00BD7CA3"/>
        </w:tc>
        <w:tc>
          <w:tcPr>
            <w:tcW w:w="1008" w:type="pct"/>
            <w:shd w:val="clear" w:color="auto" w:fill="auto"/>
          </w:tcPr>
          <w:p w:rsidR="00643374" w:rsidRPr="00F24FBB" w:rsidRDefault="00643374" w:rsidP="00BD7CA3">
            <w:pPr>
              <w:jc w:val="both"/>
            </w:pPr>
            <w:r>
              <w:rPr>
                <w:color w:val="2B2B2B"/>
              </w:rPr>
              <w:t>О</w:t>
            </w:r>
            <w:r w:rsidRPr="007F000C">
              <w:rPr>
                <w:color w:val="2B2B2B"/>
              </w:rPr>
              <w:t>беспеч</w:t>
            </w:r>
            <w:r>
              <w:rPr>
                <w:color w:val="2B2B2B"/>
              </w:rPr>
              <w:t>ение</w:t>
            </w:r>
            <w:r w:rsidRPr="007F000C">
              <w:rPr>
                <w:color w:val="2B2B2B"/>
              </w:rPr>
              <w:t xml:space="preserve"> выполнени</w:t>
            </w:r>
            <w:r>
              <w:rPr>
                <w:color w:val="2B2B2B"/>
              </w:rPr>
              <w:t>я</w:t>
            </w:r>
            <w:r w:rsidRPr="007F000C">
              <w:rPr>
                <w:color w:val="2B2B2B"/>
              </w:rPr>
              <w:t xml:space="preserve"> существующих правил и требований</w:t>
            </w:r>
            <w:r>
              <w:rPr>
                <w:color w:val="2B2B2B"/>
              </w:rPr>
              <w:t xml:space="preserve"> по гос. закупкам</w:t>
            </w:r>
            <w:r w:rsidRPr="007F000C">
              <w:rPr>
                <w:color w:val="2B2B2B"/>
              </w:rPr>
              <w:t>,</w:t>
            </w:r>
            <w:r>
              <w:rPr>
                <w:color w:val="2B2B2B"/>
              </w:rPr>
              <w:t xml:space="preserve"> усиление контроля</w:t>
            </w:r>
          </w:p>
        </w:tc>
      </w:tr>
      <w:tr w:rsidR="00C3106C" w:rsidRPr="003458AC" w:rsidTr="00DA6298">
        <w:tc>
          <w:tcPr>
            <w:tcW w:w="202" w:type="pct"/>
            <w:shd w:val="clear" w:color="auto" w:fill="auto"/>
          </w:tcPr>
          <w:p w:rsidR="00C3106C" w:rsidRPr="003458AC" w:rsidRDefault="00C3106C" w:rsidP="00EA3A08">
            <w:pPr>
              <w:jc w:val="center"/>
            </w:pPr>
            <w:r>
              <w:lastRenderedPageBreak/>
              <w:t>5</w:t>
            </w:r>
          </w:p>
        </w:tc>
        <w:tc>
          <w:tcPr>
            <w:tcW w:w="918" w:type="pct"/>
            <w:shd w:val="clear" w:color="auto" w:fill="auto"/>
          </w:tcPr>
          <w:p w:rsidR="00C3106C" w:rsidRPr="003458AC" w:rsidRDefault="00C3106C" w:rsidP="00EA3A08">
            <w:pPr>
              <w:rPr>
                <w:bCs/>
              </w:rPr>
            </w:pPr>
            <w:r w:rsidRPr="007F000C">
              <w:rPr>
                <w:color w:val="2B2B2B"/>
              </w:rPr>
              <w:t>Внедрить антикоррупционное обучение, просвещение и пропаганду</w:t>
            </w:r>
          </w:p>
        </w:tc>
        <w:tc>
          <w:tcPr>
            <w:tcW w:w="1590" w:type="pct"/>
            <w:shd w:val="clear" w:color="auto" w:fill="auto"/>
          </w:tcPr>
          <w:p w:rsidR="00C3106C" w:rsidRDefault="00C3106C" w:rsidP="00EA3A08">
            <w:r>
              <w:t xml:space="preserve">- Проведение </w:t>
            </w:r>
            <w:r w:rsidRPr="003458AC">
              <w:t xml:space="preserve"> лекций по антикоррупционному законодательству и противодействию коррупции на базе УТЦ предприятия</w:t>
            </w:r>
          </w:p>
          <w:p w:rsidR="00574DE5" w:rsidRDefault="00574DE5" w:rsidP="00EA3A08"/>
          <w:p w:rsidR="00C3106C" w:rsidRDefault="00C3106C" w:rsidP="00EA3A08">
            <w:r>
              <w:t>- Организация профилактической работы в виде проведения бесед, семинаров, выступлений на технических учебах</w:t>
            </w:r>
          </w:p>
          <w:p w:rsidR="008351AD" w:rsidRDefault="008351AD" w:rsidP="00EA3A08"/>
          <w:p w:rsidR="008351AD" w:rsidRPr="00853D46" w:rsidRDefault="008351AD" w:rsidP="00574DE5">
            <w:pPr>
              <w:rPr>
                <w:highlight w:val="yellow"/>
              </w:rPr>
            </w:pPr>
            <w:r>
              <w:t xml:space="preserve">- </w:t>
            </w:r>
            <w:r w:rsidR="00934F38">
              <w:t xml:space="preserve">Обучение 10 </w:t>
            </w:r>
            <w:r w:rsidR="00574DE5">
              <w:t>сотрудников</w:t>
            </w:r>
            <w:r w:rsidR="00934F38">
              <w:t xml:space="preserve"> по курсу «</w:t>
            </w:r>
            <w:proofErr w:type="spellStart"/>
            <w:r w:rsidR="00934F38">
              <w:t>Антикоррупция</w:t>
            </w:r>
            <w:proofErr w:type="spellEnd"/>
            <w:r w:rsidR="00934F38">
              <w:t xml:space="preserve">» </w:t>
            </w:r>
          </w:p>
        </w:tc>
        <w:tc>
          <w:tcPr>
            <w:tcW w:w="623" w:type="pct"/>
            <w:shd w:val="clear" w:color="auto" w:fill="auto"/>
          </w:tcPr>
          <w:p w:rsidR="00C3106C" w:rsidRDefault="00C3106C" w:rsidP="00EA3A08">
            <w:pPr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В течение года</w:t>
            </w: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Default="00934F38" w:rsidP="00EA3A08">
            <w:pPr>
              <w:jc w:val="center"/>
              <w:rPr>
                <w:spacing w:val="-10"/>
              </w:rPr>
            </w:pPr>
          </w:p>
          <w:p w:rsidR="00934F38" w:rsidRPr="00853D46" w:rsidRDefault="00934F38" w:rsidP="00EA3A08">
            <w:pPr>
              <w:jc w:val="center"/>
              <w:rPr>
                <w:highlight w:val="yellow"/>
              </w:rPr>
            </w:pPr>
            <w:r>
              <w:rPr>
                <w:spacing w:val="-10"/>
              </w:rPr>
              <w:t>Второй квартал</w:t>
            </w:r>
          </w:p>
        </w:tc>
        <w:tc>
          <w:tcPr>
            <w:tcW w:w="659" w:type="pct"/>
            <w:shd w:val="clear" w:color="auto" w:fill="auto"/>
          </w:tcPr>
          <w:p w:rsidR="00C3106C" w:rsidRPr="003458AC" w:rsidRDefault="00C3106C" w:rsidP="00EA3A08">
            <w:pPr>
              <w:jc w:val="center"/>
            </w:pPr>
            <w:proofErr w:type="spellStart"/>
            <w:r>
              <w:t>Шамбетов</w:t>
            </w:r>
            <w:proofErr w:type="spellEnd"/>
            <w:r>
              <w:t xml:space="preserve"> О.С.</w:t>
            </w:r>
            <w:r w:rsidR="008C3809">
              <w:t>,</w:t>
            </w:r>
          </w:p>
          <w:p w:rsidR="00C3106C" w:rsidRPr="00853D46" w:rsidRDefault="008C3809" w:rsidP="00EA3A08">
            <w:pPr>
              <w:jc w:val="center"/>
              <w:rPr>
                <w:highlight w:val="yellow"/>
              </w:rPr>
            </w:pPr>
            <w:r>
              <w:rPr>
                <w:color w:val="2B2B2B"/>
              </w:rPr>
              <w:t>комиссия по противодействию коррупции</w:t>
            </w:r>
          </w:p>
        </w:tc>
        <w:tc>
          <w:tcPr>
            <w:tcW w:w="1008" w:type="pct"/>
            <w:shd w:val="clear" w:color="auto" w:fill="auto"/>
          </w:tcPr>
          <w:p w:rsidR="00C3106C" w:rsidRPr="00853D46" w:rsidRDefault="00C3106C" w:rsidP="00EA3A08">
            <w:pPr>
              <w:jc w:val="center"/>
              <w:rPr>
                <w:highlight w:val="yellow"/>
              </w:rPr>
            </w:pPr>
            <w:r w:rsidRPr="003458AC">
              <w:t>Повышение грамотности работников в части антикоррупционного законодательства и противодействия коррупции</w:t>
            </w:r>
            <w:r>
              <w:t xml:space="preserve"> и </w:t>
            </w:r>
            <w:r>
              <w:rPr>
                <w:color w:val="2B2B2B"/>
              </w:rPr>
              <w:t>ф</w:t>
            </w:r>
            <w:r w:rsidRPr="007F000C">
              <w:rPr>
                <w:color w:val="2B2B2B"/>
              </w:rPr>
              <w:t>ормирование нетерпимости к коррупционным проявлениям у сотрудников</w:t>
            </w:r>
          </w:p>
        </w:tc>
      </w:tr>
      <w:tr w:rsidR="00C3106C" w:rsidRPr="003458AC" w:rsidTr="00DA6298">
        <w:tc>
          <w:tcPr>
            <w:tcW w:w="5000" w:type="pct"/>
            <w:gridSpan w:val="6"/>
            <w:shd w:val="clear" w:color="auto" w:fill="auto"/>
          </w:tcPr>
          <w:p w:rsidR="00C3106C" w:rsidRPr="00F24FBB" w:rsidRDefault="00C3106C" w:rsidP="00643374">
            <w:pPr>
              <w:jc w:val="center"/>
            </w:pPr>
            <w:r>
              <w:rPr>
                <w:b/>
                <w:bCs/>
              </w:rPr>
              <w:t>Приоритет 2: Совершенствование системы кадрового обеспечения и контроля по соблюдению ограничений и запретов, связанных с прохождением государственной службы</w:t>
            </w:r>
          </w:p>
        </w:tc>
      </w:tr>
      <w:tr w:rsidR="00C3106C" w:rsidRPr="003458AC" w:rsidTr="00DA6298">
        <w:tc>
          <w:tcPr>
            <w:tcW w:w="202" w:type="pct"/>
            <w:vMerge w:val="restart"/>
            <w:shd w:val="clear" w:color="auto" w:fill="auto"/>
          </w:tcPr>
          <w:p w:rsidR="00C3106C" w:rsidRPr="003458AC" w:rsidRDefault="00C3106C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C3106C" w:rsidRPr="003458AC" w:rsidRDefault="00C3106C" w:rsidP="00BD7CA3">
            <w:pPr>
              <w:spacing w:line="240" w:lineRule="atLeas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Улучшить подбор и расстановку кадров, внедрить антикоррупционные механизмы в кадровой работе</w:t>
            </w:r>
          </w:p>
        </w:tc>
        <w:tc>
          <w:tcPr>
            <w:tcW w:w="1590" w:type="pct"/>
            <w:shd w:val="clear" w:color="auto" w:fill="auto"/>
          </w:tcPr>
          <w:p w:rsidR="00C3106C" w:rsidRPr="009A3164" w:rsidRDefault="00C3106C" w:rsidP="002F102F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- Осуществлять прием на вакантные должности только через конкурсную комиссию</w:t>
            </w:r>
          </w:p>
        </w:tc>
        <w:tc>
          <w:tcPr>
            <w:tcW w:w="623" w:type="pct"/>
            <w:shd w:val="clear" w:color="auto" w:fill="auto"/>
          </w:tcPr>
          <w:p w:rsidR="00C3106C" w:rsidRPr="009A3164" w:rsidRDefault="00C3106C" w:rsidP="00BD7CA3">
            <w:pPr>
              <w:spacing w:line="240" w:lineRule="atLeast"/>
              <w:jc w:val="center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9A3164" w:rsidRDefault="00C3106C" w:rsidP="004B7F98">
            <w:pPr>
              <w:spacing w:line="240" w:lineRule="atLeast"/>
              <w:jc w:val="center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Отдел кадров, руководители подразделений, Ысмайлов Б.А.</w:t>
            </w:r>
          </w:p>
        </w:tc>
        <w:tc>
          <w:tcPr>
            <w:tcW w:w="1008" w:type="pct"/>
            <w:vMerge w:val="restart"/>
            <w:shd w:val="clear" w:color="auto" w:fill="auto"/>
          </w:tcPr>
          <w:p w:rsidR="00C3106C" w:rsidRPr="009A3164" w:rsidRDefault="00C3106C" w:rsidP="00BD7CA3">
            <w:pPr>
              <w:spacing w:line="240" w:lineRule="atLeast"/>
              <w:jc w:val="center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 xml:space="preserve">Не допускать приема на </w:t>
            </w:r>
            <w:proofErr w:type="spellStart"/>
            <w:r w:rsidRPr="009A3164">
              <w:rPr>
                <w:bCs/>
                <w:spacing w:val="-10"/>
              </w:rPr>
              <w:t>коррупциогенно</w:t>
            </w:r>
            <w:proofErr w:type="spellEnd"/>
            <w:r w:rsidRPr="009A3164">
              <w:rPr>
                <w:bCs/>
                <w:spacing w:val="-10"/>
              </w:rPr>
              <w:t xml:space="preserve"> опасные виды работ лиц, ранее совершивших коррупционные правонарушения</w:t>
            </w:r>
          </w:p>
        </w:tc>
      </w:tr>
      <w:tr w:rsidR="00C3106C" w:rsidRPr="003458AC" w:rsidTr="00DA6298">
        <w:trPr>
          <w:trHeight w:val="841"/>
        </w:trPr>
        <w:tc>
          <w:tcPr>
            <w:tcW w:w="202" w:type="pct"/>
            <w:vMerge/>
            <w:shd w:val="clear" w:color="auto" w:fill="auto"/>
          </w:tcPr>
          <w:p w:rsidR="00C3106C" w:rsidRPr="003458AC" w:rsidRDefault="00C3106C" w:rsidP="00BD7CA3">
            <w:pPr>
              <w:spacing w:line="240" w:lineRule="atLeast"/>
              <w:jc w:val="center"/>
              <w:rPr>
                <w:spacing w:val="-10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</w:p>
        </w:tc>
        <w:tc>
          <w:tcPr>
            <w:tcW w:w="1590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</w:rPr>
              <w:t>- Довести до отдела кадров ограничения и запреты, касающиеся антикоррупционного поведения, при приеме на работу знакомить с ними письменно  и подшивать в личные дела</w:t>
            </w:r>
          </w:p>
        </w:tc>
        <w:tc>
          <w:tcPr>
            <w:tcW w:w="623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 xml:space="preserve"> </w:t>
            </w:r>
            <w:proofErr w:type="spellStart"/>
            <w:r w:rsidRPr="009A3164">
              <w:rPr>
                <w:bCs/>
                <w:spacing w:val="-10"/>
              </w:rPr>
              <w:t>Шамбетов</w:t>
            </w:r>
            <w:proofErr w:type="spellEnd"/>
            <w:r w:rsidRPr="009A3164">
              <w:rPr>
                <w:bCs/>
                <w:spacing w:val="-10"/>
              </w:rPr>
              <w:t xml:space="preserve"> О.С.,</w:t>
            </w:r>
          </w:p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Отдел кадров</w:t>
            </w:r>
          </w:p>
        </w:tc>
        <w:tc>
          <w:tcPr>
            <w:tcW w:w="1008" w:type="pct"/>
            <w:vMerge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</w:p>
        </w:tc>
      </w:tr>
      <w:tr w:rsidR="00C3106C" w:rsidRPr="003458AC" w:rsidTr="00DA6298">
        <w:trPr>
          <w:trHeight w:val="841"/>
        </w:trPr>
        <w:tc>
          <w:tcPr>
            <w:tcW w:w="202" w:type="pct"/>
            <w:shd w:val="clear" w:color="auto" w:fill="auto"/>
          </w:tcPr>
          <w:p w:rsidR="00C3106C" w:rsidRPr="003458AC" w:rsidRDefault="00C3106C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918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Организация работы по профилактике воз</w:t>
            </w:r>
            <w:r>
              <w:rPr>
                <w:bCs/>
                <w:spacing w:val="-10"/>
              </w:rPr>
              <w:t>никновения конфликта интересов</w:t>
            </w:r>
          </w:p>
        </w:tc>
        <w:tc>
          <w:tcPr>
            <w:tcW w:w="1590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</w:rPr>
            </w:pPr>
            <w:r w:rsidRPr="009A3164">
              <w:rPr>
                <w:bCs/>
                <w:spacing w:val="-10"/>
              </w:rPr>
              <w:t>- Проведение служебных расследований по фактам конфликта интересов, принятие по ним решений, исключающих в дальнейшем возникновение конфликта интересов</w:t>
            </w:r>
          </w:p>
        </w:tc>
        <w:tc>
          <w:tcPr>
            <w:tcW w:w="623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proofErr w:type="spellStart"/>
            <w:r w:rsidRPr="009A3164">
              <w:rPr>
                <w:bCs/>
                <w:spacing w:val="-10"/>
              </w:rPr>
              <w:t>Токтосунов</w:t>
            </w:r>
            <w:proofErr w:type="spellEnd"/>
            <w:r w:rsidRPr="009A3164">
              <w:rPr>
                <w:bCs/>
                <w:spacing w:val="-10"/>
              </w:rPr>
              <w:t xml:space="preserve"> А.Т.,</w:t>
            </w:r>
          </w:p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proofErr w:type="spellStart"/>
            <w:r w:rsidRPr="009A3164">
              <w:rPr>
                <w:bCs/>
                <w:spacing w:val="-10"/>
              </w:rPr>
              <w:t>Шамбетов</w:t>
            </w:r>
            <w:proofErr w:type="spellEnd"/>
            <w:r w:rsidRPr="009A3164">
              <w:rPr>
                <w:bCs/>
                <w:spacing w:val="-10"/>
              </w:rPr>
              <w:t xml:space="preserve"> О.С.</w:t>
            </w:r>
          </w:p>
        </w:tc>
        <w:tc>
          <w:tcPr>
            <w:tcW w:w="1008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Осуществление мониторинга/количество выявленных фактов конфликта интересов и принятие по ним мер</w:t>
            </w:r>
          </w:p>
        </w:tc>
      </w:tr>
      <w:tr w:rsidR="00C3106C" w:rsidRPr="003458AC" w:rsidTr="006F2490">
        <w:trPr>
          <w:trHeight w:val="341"/>
        </w:trPr>
        <w:tc>
          <w:tcPr>
            <w:tcW w:w="5000" w:type="pct"/>
            <w:gridSpan w:val="6"/>
            <w:shd w:val="clear" w:color="auto" w:fill="auto"/>
          </w:tcPr>
          <w:p w:rsidR="00C3106C" w:rsidRPr="003458AC" w:rsidRDefault="00C3106C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b/>
                <w:bCs/>
              </w:rPr>
              <w:t>Приоритет 3: Взаимодействие с гражданским обществом и повышение информированности</w:t>
            </w:r>
          </w:p>
        </w:tc>
      </w:tr>
      <w:tr w:rsidR="00C3106C" w:rsidRPr="003458AC" w:rsidTr="00DA6298">
        <w:trPr>
          <w:trHeight w:val="841"/>
        </w:trPr>
        <w:tc>
          <w:tcPr>
            <w:tcW w:w="202" w:type="pct"/>
            <w:shd w:val="clear" w:color="auto" w:fill="auto"/>
          </w:tcPr>
          <w:p w:rsidR="00C3106C" w:rsidRDefault="00C3106C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918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 xml:space="preserve">Укрепить взаимодействие с институтами гражданского общества </w:t>
            </w:r>
          </w:p>
        </w:tc>
        <w:tc>
          <w:tcPr>
            <w:tcW w:w="1590" w:type="pct"/>
            <w:shd w:val="clear" w:color="auto" w:fill="auto"/>
          </w:tcPr>
          <w:p w:rsidR="00F76F8C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- Пригласить на заседание комиссии по противодействию коррупции</w:t>
            </w:r>
          </w:p>
          <w:p w:rsidR="00F76F8C" w:rsidRPr="00F76F8C" w:rsidRDefault="00F76F8C" w:rsidP="00F76F8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bCs/>
                <w:spacing w:val="-10"/>
              </w:rPr>
            </w:pPr>
            <w:r w:rsidRPr="00F76F8C">
              <w:rPr>
                <w:bCs/>
                <w:spacing w:val="-10"/>
              </w:rPr>
              <w:t>уполномоченного по вопросам предупреждения коррупции МТ и</w:t>
            </w:r>
            <w:proofErr w:type="gramStart"/>
            <w:r w:rsidRPr="00F76F8C">
              <w:rPr>
                <w:bCs/>
                <w:spacing w:val="-10"/>
              </w:rPr>
              <w:t xml:space="preserve"> Д</w:t>
            </w:r>
            <w:proofErr w:type="gramEnd"/>
            <w:r w:rsidRPr="00F76F8C">
              <w:rPr>
                <w:bCs/>
                <w:spacing w:val="-10"/>
              </w:rPr>
              <w:t xml:space="preserve">  Ибрагимова А.М.</w:t>
            </w:r>
          </w:p>
          <w:p w:rsidR="00C3106C" w:rsidRPr="00F76F8C" w:rsidRDefault="00C3106C" w:rsidP="00F76F8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bCs/>
                <w:spacing w:val="-10"/>
              </w:rPr>
            </w:pPr>
            <w:r w:rsidRPr="00F76F8C">
              <w:rPr>
                <w:bCs/>
                <w:spacing w:val="-10"/>
              </w:rPr>
              <w:t>члена общественного совета МТ и</w:t>
            </w:r>
            <w:proofErr w:type="gramStart"/>
            <w:r w:rsidRPr="00F76F8C">
              <w:rPr>
                <w:bCs/>
                <w:spacing w:val="-10"/>
              </w:rPr>
              <w:t xml:space="preserve"> Д</w:t>
            </w:r>
            <w:proofErr w:type="gramEnd"/>
          </w:p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</w:p>
        </w:tc>
        <w:tc>
          <w:tcPr>
            <w:tcW w:w="623" w:type="pct"/>
            <w:shd w:val="clear" w:color="auto" w:fill="auto"/>
          </w:tcPr>
          <w:p w:rsidR="00C3106C" w:rsidRDefault="00C3106C" w:rsidP="009A3164">
            <w:pPr>
              <w:spacing w:line="240" w:lineRule="atLeast"/>
              <w:rPr>
                <w:bCs/>
                <w:spacing w:val="-10"/>
              </w:rPr>
            </w:pP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Первое полугодие</w:t>
            </w: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</w:p>
          <w:p w:rsidR="00F76F8C" w:rsidRPr="009A3164" w:rsidRDefault="00F76F8C" w:rsidP="009A3164">
            <w:pPr>
              <w:spacing w:line="240" w:lineRule="atLeas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Второе полугодие</w:t>
            </w:r>
          </w:p>
        </w:tc>
        <w:tc>
          <w:tcPr>
            <w:tcW w:w="659" w:type="pct"/>
            <w:shd w:val="clear" w:color="auto" w:fill="auto"/>
          </w:tcPr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  <w:proofErr w:type="spellStart"/>
            <w:r>
              <w:rPr>
                <w:bCs/>
                <w:spacing w:val="-10"/>
              </w:rPr>
              <w:t>Токтосунов</w:t>
            </w:r>
            <w:proofErr w:type="spellEnd"/>
            <w:r>
              <w:rPr>
                <w:bCs/>
                <w:spacing w:val="-10"/>
              </w:rPr>
              <w:t xml:space="preserve"> А.Т.</w:t>
            </w: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</w:p>
          <w:p w:rsidR="00F76F8C" w:rsidRDefault="00F76F8C" w:rsidP="009A3164">
            <w:pPr>
              <w:spacing w:line="240" w:lineRule="atLeast"/>
              <w:rPr>
                <w:bCs/>
                <w:spacing w:val="-10"/>
              </w:rPr>
            </w:pPr>
          </w:p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proofErr w:type="spellStart"/>
            <w:r w:rsidRPr="009A3164">
              <w:rPr>
                <w:bCs/>
                <w:spacing w:val="-10"/>
              </w:rPr>
              <w:t>Шамбетов</w:t>
            </w:r>
            <w:proofErr w:type="spellEnd"/>
            <w:r w:rsidRPr="009A3164">
              <w:rPr>
                <w:bCs/>
                <w:spacing w:val="-10"/>
              </w:rPr>
              <w:t xml:space="preserve"> О.С.</w:t>
            </w:r>
          </w:p>
        </w:tc>
        <w:tc>
          <w:tcPr>
            <w:tcW w:w="1008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Укрепление связей и сотрудничество с ОС, повышение прозрачности деятельности</w:t>
            </w:r>
          </w:p>
        </w:tc>
      </w:tr>
      <w:tr w:rsidR="00C3106C" w:rsidRPr="003458AC" w:rsidTr="00DA6298">
        <w:trPr>
          <w:trHeight w:val="841"/>
        </w:trPr>
        <w:tc>
          <w:tcPr>
            <w:tcW w:w="202" w:type="pct"/>
            <w:shd w:val="clear" w:color="auto" w:fill="auto"/>
          </w:tcPr>
          <w:p w:rsidR="00C3106C" w:rsidRDefault="00C3106C" w:rsidP="00BD7CA3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9</w:t>
            </w:r>
          </w:p>
        </w:tc>
        <w:tc>
          <w:tcPr>
            <w:tcW w:w="918" w:type="pct"/>
            <w:shd w:val="clear" w:color="auto" w:fill="auto"/>
          </w:tcPr>
          <w:p w:rsidR="00C3106C" w:rsidRDefault="00C3106C" w:rsidP="009A3164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</w:p>
        </w:tc>
        <w:tc>
          <w:tcPr>
            <w:tcW w:w="1590" w:type="pct"/>
            <w:shd w:val="clear" w:color="auto" w:fill="auto"/>
          </w:tcPr>
          <w:p w:rsidR="00C3106C" w:rsidRPr="009A3164" w:rsidRDefault="00110A8B" w:rsidP="009A3164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-  </w:t>
            </w:r>
            <w:r w:rsidR="00C3106C" w:rsidRPr="009A3164">
              <w:rPr>
                <w:bCs/>
                <w:spacing w:val="-10"/>
              </w:rPr>
              <w:t>Обеспечение деятельности телефона доверия.</w:t>
            </w:r>
          </w:p>
          <w:p w:rsidR="00C3106C" w:rsidRPr="009A3164" w:rsidRDefault="00110A8B" w:rsidP="009A3164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-  </w:t>
            </w:r>
            <w:r w:rsidR="00C3106C" w:rsidRPr="009A3164">
              <w:rPr>
                <w:bCs/>
                <w:spacing w:val="-10"/>
              </w:rPr>
              <w:t>Обеспечение приема граждан руководством предприятия, в том числе и работы «Электронной общественной приемной»</w:t>
            </w:r>
          </w:p>
        </w:tc>
        <w:tc>
          <w:tcPr>
            <w:tcW w:w="623" w:type="pct"/>
            <w:shd w:val="clear" w:color="auto" w:fill="auto"/>
          </w:tcPr>
          <w:p w:rsidR="00C3106C" w:rsidRPr="009A3164" w:rsidRDefault="00C3106C" w:rsidP="009A3164">
            <w:pPr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9A3164" w:rsidRDefault="00C3106C" w:rsidP="009A3164">
            <w:pPr>
              <w:rPr>
                <w:bCs/>
                <w:spacing w:val="-10"/>
              </w:rPr>
            </w:pPr>
            <w:proofErr w:type="spellStart"/>
            <w:r w:rsidRPr="009A3164">
              <w:rPr>
                <w:bCs/>
                <w:spacing w:val="-10"/>
              </w:rPr>
              <w:t>Атамбеков</w:t>
            </w:r>
            <w:proofErr w:type="spellEnd"/>
            <w:r w:rsidRPr="009A3164">
              <w:rPr>
                <w:bCs/>
                <w:spacing w:val="-10"/>
              </w:rPr>
              <w:t xml:space="preserve"> М.Э.</w:t>
            </w:r>
            <w:r w:rsidR="008C3809">
              <w:rPr>
                <w:bCs/>
                <w:spacing w:val="-10"/>
              </w:rPr>
              <w:t>,</w:t>
            </w:r>
          </w:p>
          <w:p w:rsidR="00C3106C" w:rsidRPr="009A3164" w:rsidRDefault="008C3809" w:rsidP="009A3164">
            <w:pPr>
              <w:spacing w:line="240" w:lineRule="atLeast"/>
              <w:rPr>
                <w:bCs/>
                <w:spacing w:val="-10"/>
              </w:rPr>
            </w:pPr>
            <w:proofErr w:type="spellStart"/>
            <w:r>
              <w:rPr>
                <w:bCs/>
                <w:spacing w:val="-10"/>
              </w:rPr>
              <w:t>Тен</w:t>
            </w:r>
            <w:proofErr w:type="spellEnd"/>
            <w:r>
              <w:rPr>
                <w:bCs/>
                <w:spacing w:val="-10"/>
              </w:rPr>
              <w:t xml:space="preserve"> М.</w:t>
            </w:r>
            <w:r w:rsidR="00C3106C" w:rsidRPr="009A3164">
              <w:rPr>
                <w:bCs/>
                <w:spacing w:val="-10"/>
              </w:rPr>
              <w:t xml:space="preserve">, </w:t>
            </w:r>
          </w:p>
          <w:p w:rsidR="00C3106C" w:rsidRPr="009A3164" w:rsidRDefault="008C3809" w:rsidP="009A3164">
            <w:pPr>
              <w:rPr>
                <w:bCs/>
                <w:spacing w:val="-10"/>
              </w:rPr>
            </w:pPr>
            <w:proofErr w:type="spellStart"/>
            <w:r>
              <w:rPr>
                <w:bCs/>
                <w:spacing w:val="-10"/>
              </w:rPr>
              <w:t>Шамбетов</w:t>
            </w:r>
            <w:proofErr w:type="spellEnd"/>
            <w:r>
              <w:rPr>
                <w:bCs/>
                <w:spacing w:val="-10"/>
              </w:rPr>
              <w:t xml:space="preserve"> О.С.</w:t>
            </w:r>
          </w:p>
          <w:p w:rsidR="00C3106C" w:rsidRPr="009A3164" w:rsidRDefault="00C3106C" w:rsidP="009A3164">
            <w:pPr>
              <w:rPr>
                <w:bCs/>
                <w:spacing w:val="-10"/>
              </w:rPr>
            </w:pPr>
          </w:p>
        </w:tc>
        <w:tc>
          <w:tcPr>
            <w:tcW w:w="1008" w:type="pct"/>
            <w:shd w:val="clear" w:color="auto" w:fill="auto"/>
          </w:tcPr>
          <w:p w:rsidR="00C3106C" w:rsidRPr="009A3164" w:rsidRDefault="00C3106C" w:rsidP="009A3164">
            <w:pPr>
              <w:ind w:firstLine="47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 xml:space="preserve">Наладить обратную связь для реализации гражданских инициатив, направленных выявление возможных нарушений, предание их огласке и устранение </w:t>
            </w:r>
          </w:p>
        </w:tc>
      </w:tr>
      <w:tr w:rsidR="00C3106C" w:rsidRPr="003458AC" w:rsidTr="009A3164">
        <w:trPr>
          <w:trHeight w:val="359"/>
        </w:trPr>
        <w:tc>
          <w:tcPr>
            <w:tcW w:w="5000" w:type="pct"/>
            <w:gridSpan w:val="6"/>
            <w:shd w:val="clear" w:color="auto" w:fill="auto"/>
          </w:tcPr>
          <w:p w:rsidR="00C3106C" w:rsidRPr="003458AC" w:rsidRDefault="00C3106C" w:rsidP="009A3164">
            <w:pPr>
              <w:spacing w:line="240" w:lineRule="atLeast"/>
              <w:jc w:val="center"/>
              <w:rPr>
                <w:spacing w:val="-10"/>
              </w:rPr>
            </w:pPr>
            <w:r>
              <w:rPr>
                <w:b/>
                <w:bCs/>
              </w:rPr>
              <w:t>Приоритет 4: Повышение информационной прозрачности и открытости деятельности предприятия</w:t>
            </w:r>
          </w:p>
        </w:tc>
      </w:tr>
      <w:tr w:rsidR="00C3106C" w:rsidRPr="003458AC" w:rsidTr="00DA6298">
        <w:tc>
          <w:tcPr>
            <w:tcW w:w="202" w:type="pct"/>
            <w:shd w:val="clear" w:color="auto" w:fill="auto"/>
          </w:tcPr>
          <w:p w:rsidR="00C3106C" w:rsidRPr="003458AC" w:rsidRDefault="00C3106C" w:rsidP="00BD7CA3">
            <w:pPr>
              <w:jc w:val="center"/>
            </w:pPr>
            <w:r>
              <w:t>10</w:t>
            </w:r>
          </w:p>
        </w:tc>
        <w:tc>
          <w:tcPr>
            <w:tcW w:w="918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Продолжение практики выступлений в СМИ  и на веб-сайте о деятельности предприятия</w:t>
            </w:r>
          </w:p>
        </w:tc>
        <w:tc>
          <w:tcPr>
            <w:tcW w:w="1590" w:type="pct"/>
            <w:shd w:val="clear" w:color="auto" w:fill="auto"/>
          </w:tcPr>
          <w:p w:rsidR="00C3106C" w:rsidRDefault="00C3106C" w:rsidP="00910C87">
            <w:pPr>
              <w:spacing w:line="240" w:lineRule="atLeast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 xml:space="preserve">- Публикация в средствах массовой информации </w:t>
            </w:r>
            <w:proofErr w:type="spellStart"/>
            <w:proofErr w:type="gramStart"/>
            <w:r w:rsidRPr="009A3164">
              <w:rPr>
                <w:bCs/>
                <w:spacing w:val="-10"/>
              </w:rPr>
              <w:t>информации</w:t>
            </w:r>
            <w:proofErr w:type="spellEnd"/>
            <w:proofErr w:type="gramEnd"/>
            <w:r w:rsidRPr="009A3164">
              <w:rPr>
                <w:bCs/>
                <w:spacing w:val="-10"/>
              </w:rPr>
              <w:t xml:space="preserve"> о деятельности ГП «</w:t>
            </w:r>
            <w:proofErr w:type="spellStart"/>
            <w:r w:rsidRPr="009A3164">
              <w:rPr>
                <w:bCs/>
                <w:spacing w:val="-10"/>
              </w:rPr>
              <w:t>Кыргызаэронавигация</w:t>
            </w:r>
            <w:proofErr w:type="spellEnd"/>
            <w:r w:rsidRPr="009A3164">
              <w:rPr>
                <w:bCs/>
                <w:spacing w:val="-10"/>
              </w:rPr>
              <w:t xml:space="preserve">», </w:t>
            </w:r>
            <w:r>
              <w:rPr>
                <w:bCs/>
                <w:spacing w:val="-10"/>
              </w:rPr>
              <w:t xml:space="preserve">в том числе и </w:t>
            </w:r>
            <w:r w:rsidRPr="009A3164">
              <w:rPr>
                <w:bCs/>
                <w:spacing w:val="-10"/>
              </w:rPr>
              <w:t xml:space="preserve">направленной на превентивные меры противодействия коррупционным проявлениям </w:t>
            </w:r>
          </w:p>
          <w:p w:rsidR="00C3106C" w:rsidRDefault="00C3106C" w:rsidP="00A03F07">
            <w:pPr>
              <w:spacing w:line="240" w:lineRule="atLeast"/>
              <w:rPr>
                <w:rStyle w:val="FontStyle21"/>
                <w:sz w:val="24"/>
                <w:szCs w:val="24"/>
              </w:rPr>
            </w:pPr>
            <w:r>
              <w:t xml:space="preserve">- </w:t>
            </w:r>
            <w:r w:rsidRPr="003458AC">
              <w:t xml:space="preserve">Информирование общественности о проводимой политике </w:t>
            </w:r>
            <w:r w:rsidRPr="003458AC">
              <w:rPr>
                <w:rStyle w:val="FontStyle21"/>
                <w:sz w:val="24"/>
                <w:szCs w:val="24"/>
              </w:rPr>
              <w:t xml:space="preserve">по совершенствованию деятельности и улучшению качества предоставления услуг </w:t>
            </w:r>
            <w:r>
              <w:rPr>
                <w:rStyle w:val="FontStyle21"/>
                <w:sz w:val="24"/>
                <w:szCs w:val="24"/>
              </w:rPr>
              <w:t xml:space="preserve"> и безопасности полетов</w:t>
            </w:r>
          </w:p>
          <w:p w:rsidR="00C3106C" w:rsidRPr="009A3164" w:rsidRDefault="00C3106C" w:rsidP="00A03F07">
            <w:pPr>
              <w:spacing w:line="240" w:lineRule="atLeast"/>
              <w:rPr>
                <w:bCs/>
                <w:spacing w:val="-10"/>
              </w:rPr>
            </w:pPr>
            <w:r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jc w:val="center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jc w:val="center"/>
              <w:rPr>
                <w:bCs/>
                <w:spacing w:val="-10"/>
              </w:rPr>
            </w:pPr>
            <w:proofErr w:type="spellStart"/>
            <w:r w:rsidRPr="009A3164">
              <w:rPr>
                <w:bCs/>
                <w:spacing w:val="-10"/>
              </w:rPr>
              <w:t>Шамбетов</w:t>
            </w:r>
            <w:proofErr w:type="spellEnd"/>
            <w:r w:rsidRPr="009A3164">
              <w:rPr>
                <w:bCs/>
                <w:spacing w:val="-10"/>
              </w:rPr>
              <w:t xml:space="preserve"> О.С.,</w:t>
            </w:r>
          </w:p>
          <w:p w:rsidR="00C3106C" w:rsidRPr="003458AC" w:rsidRDefault="00C3106C" w:rsidP="00A03F07">
            <w:pPr>
              <w:jc w:val="center"/>
            </w:pPr>
            <w:proofErr w:type="spellStart"/>
            <w:r w:rsidRPr="009A3164">
              <w:rPr>
                <w:bCs/>
                <w:spacing w:val="-10"/>
              </w:rPr>
              <w:t>Матмусина</w:t>
            </w:r>
            <w:proofErr w:type="spellEnd"/>
            <w:r w:rsidRPr="009A3164">
              <w:rPr>
                <w:bCs/>
                <w:spacing w:val="-10"/>
              </w:rPr>
              <w:t xml:space="preserve"> Ч.</w:t>
            </w:r>
            <w:r>
              <w:rPr>
                <w:bCs/>
                <w:spacing w:val="-10"/>
              </w:rPr>
              <w:t>С., отдел УБП и К,</w:t>
            </w:r>
            <w:r w:rsidRPr="003458AC">
              <w:t xml:space="preserve"> Таштемиров М.Т.</w:t>
            </w:r>
          </w:p>
          <w:p w:rsidR="00C3106C" w:rsidRPr="009A3164" w:rsidRDefault="00C3106C" w:rsidP="009A3164">
            <w:pPr>
              <w:spacing w:line="240" w:lineRule="atLeast"/>
              <w:jc w:val="center"/>
              <w:rPr>
                <w:bCs/>
                <w:spacing w:val="-10"/>
              </w:rPr>
            </w:pPr>
          </w:p>
        </w:tc>
        <w:tc>
          <w:tcPr>
            <w:tcW w:w="1008" w:type="pct"/>
            <w:shd w:val="clear" w:color="auto" w:fill="auto"/>
          </w:tcPr>
          <w:p w:rsidR="00C3106C" w:rsidRPr="009A3164" w:rsidRDefault="00C3106C" w:rsidP="009A3164">
            <w:pPr>
              <w:spacing w:line="240" w:lineRule="atLeast"/>
              <w:jc w:val="center"/>
              <w:rPr>
                <w:bCs/>
                <w:spacing w:val="-10"/>
              </w:rPr>
            </w:pPr>
            <w:r w:rsidRPr="009A3164">
              <w:rPr>
                <w:bCs/>
                <w:spacing w:val="-10"/>
              </w:rPr>
              <w:t>Обеспечение прозрачности и гласности проводимой работы</w:t>
            </w:r>
          </w:p>
        </w:tc>
      </w:tr>
      <w:tr w:rsidR="00C3106C" w:rsidRPr="003458AC" w:rsidTr="00DA6298">
        <w:tc>
          <w:tcPr>
            <w:tcW w:w="202" w:type="pct"/>
            <w:shd w:val="clear" w:color="auto" w:fill="auto"/>
          </w:tcPr>
          <w:p w:rsidR="00C3106C" w:rsidRPr="003458AC" w:rsidRDefault="00C3106C" w:rsidP="00C3106C">
            <w:pPr>
              <w:jc w:val="center"/>
            </w:pPr>
            <w:r>
              <w:t>11</w:t>
            </w:r>
          </w:p>
        </w:tc>
        <w:tc>
          <w:tcPr>
            <w:tcW w:w="918" w:type="pct"/>
            <w:shd w:val="clear" w:color="auto" w:fill="auto"/>
          </w:tcPr>
          <w:p w:rsidR="00C3106C" w:rsidRDefault="00C3106C" w:rsidP="003D732B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t>Продолжать поддерживать работу рубрик «</w:t>
            </w:r>
            <w:proofErr w:type="spellStart"/>
            <w:r>
              <w:t>Антикоррупция</w:t>
            </w:r>
            <w:proofErr w:type="spellEnd"/>
            <w:r>
              <w:t xml:space="preserve">» и </w:t>
            </w:r>
            <w:r w:rsidRPr="003458AC">
              <w:rPr>
                <w:rStyle w:val="FontStyle21"/>
                <w:sz w:val="24"/>
                <w:szCs w:val="24"/>
              </w:rPr>
              <w:t>«Электронн</w:t>
            </w:r>
            <w:r>
              <w:rPr>
                <w:rStyle w:val="FontStyle21"/>
                <w:sz w:val="24"/>
                <w:szCs w:val="24"/>
              </w:rPr>
              <w:t>ая</w:t>
            </w:r>
            <w:r w:rsidRPr="003458AC">
              <w:rPr>
                <w:rStyle w:val="FontStyle21"/>
                <w:sz w:val="24"/>
                <w:szCs w:val="24"/>
              </w:rPr>
              <w:t xml:space="preserve"> общественн</w:t>
            </w:r>
            <w:r>
              <w:rPr>
                <w:rStyle w:val="FontStyle21"/>
                <w:sz w:val="24"/>
                <w:szCs w:val="24"/>
              </w:rPr>
              <w:t>ая</w:t>
            </w:r>
            <w:r w:rsidRPr="003458AC">
              <w:rPr>
                <w:rStyle w:val="FontStyle21"/>
                <w:sz w:val="24"/>
                <w:szCs w:val="24"/>
              </w:rPr>
              <w:t xml:space="preserve"> приемн</w:t>
            </w:r>
            <w:r>
              <w:rPr>
                <w:rStyle w:val="FontStyle21"/>
                <w:sz w:val="24"/>
                <w:szCs w:val="24"/>
              </w:rPr>
              <w:t>ая</w:t>
            </w:r>
            <w:r w:rsidRPr="003458AC">
              <w:rPr>
                <w:rStyle w:val="FontStyle21"/>
                <w:sz w:val="24"/>
                <w:szCs w:val="24"/>
              </w:rPr>
              <w:t>»</w:t>
            </w:r>
          </w:p>
          <w:p w:rsidR="00C3106C" w:rsidRPr="003458AC" w:rsidRDefault="00C3106C" w:rsidP="003D732B">
            <w:pPr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C3106C" w:rsidRDefault="00C3106C" w:rsidP="00BD7CA3">
            <w:pPr>
              <w:rPr>
                <w:rStyle w:val="FontStyle21"/>
                <w:sz w:val="24"/>
                <w:szCs w:val="24"/>
              </w:rPr>
            </w:pPr>
            <w:r>
              <w:t xml:space="preserve">- </w:t>
            </w:r>
            <w:r>
              <w:rPr>
                <w:rStyle w:val="FontStyle21"/>
                <w:sz w:val="24"/>
                <w:szCs w:val="24"/>
              </w:rPr>
              <w:t>Публикация материалов работы комиссии и других документов на веб-сайте предприятия</w:t>
            </w:r>
          </w:p>
          <w:p w:rsidR="00C3106C" w:rsidRDefault="00C3106C" w:rsidP="00A03F07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FontStyle21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информацией, поступающей на электронную общественную приемную</w:t>
            </w:r>
          </w:p>
          <w:p w:rsidR="00C3106C" w:rsidRPr="003458AC" w:rsidRDefault="00C3106C" w:rsidP="00A03F07">
            <w:r>
              <w:rPr>
                <w:rStyle w:val="FontStyle21"/>
                <w:sz w:val="24"/>
                <w:szCs w:val="24"/>
              </w:rPr>
              <w:t xml:space="preserve">- </w:t>
            </w:r>
            <w:r w:rsidRPr="003458AC">
              <w:t>Контроль обновления информации на веб сайте</w:t>
            </w:r>
          </w:p>
        </w:tc>
        <w:tc>
          <w:tcPr>
            <w:tcW w:w="623" w:type="pct"/>
            <w:shd w:val="clear" w:color="auto" w:fill="auto"/>
          </w:tcPr>
          <w:p w:rsidR="00C3106C" w:rsidRPr="003458AC" w:rsidRDefault="00C3106C" w:rsidP="00BD7CA3">
            <w:pPr>
              <w:jc w:val="center"/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3458AC" w:rsidRDefault="00C3106C" w:rsidP="00BD7CA3">
            <w:pPr>
              <w:jc w:val="center"/>
            </w:pPr>
            <w:proofErr w:type="spellStart"/>
            <w:r w:rsidRPr="003458AC">
              <w:t>Шамбетов</w:t>
            </w:r>
            <w:proofErr w:type="spellEnd"/>
            <w:r w:rsidRPr="003458AC">
              <w:t xml:space="preserve"> О.С.,</w:t>
            </w:r>
          </w:p>
          <w:p w:rsidR="00C3106C" w:rsidRPr="009A3164" w:rsidRDefault="008C3809" w:rsidP="003D732B">
            <w:pPr>
              <w:spacing w:line="240" w:lineRule="atLeast"/>
              <w:rPr>
                <w:bCs/>
                <w:spacing w:val="-10"/>
              </w:rPr>
            </w:pPr>
            <w:proofErr w:type="spellStart"/>
            <w:r>
              <w:rPr>
                <w:bCs/>
                <w:spacing w:val="-10"/>
              </w:rPr>
              <w:t>Тен</w:t>
            </w:r>
            <w:proofErr w:type="spellEnd"/>
            <w:r>
              <w:rPr>
                <w:bCs/>
                <w:spacing w:val="-10"/>
              </w:rPr>
              <w:t xml:space="preserve"> М.</w:t>
            </w:r>
            <w:r w:rsidR="00C3106C" w:rsidRPr="009A3164">
              <w:rPr>
                <w:bCs/>
                <w:spacing w:val="-10"/>
              </w:rPr>
              <w:t xml:space="preserve">, </w:t>
            </w:r>
          </w:p>
          <w:p w:rsidR="00C3106C" w:rsidRDefault="00C3106C" w:rsidP="00BD7CA3">
            <w:pPr>
              <w:jc w:val="center"/>
            </w:pPr>
            <w:r>
              <w:t>Павлова И.А.,</w:t>
            </w:r>
          </w:p>
          <w:p w:rsidR="00C3106C" w:rsidRPr="003458AC" w:rsidRDefault="00C3106C" w:rsidP="00BD7CA3">
            <w:pPr>
              <w:jc w:val="center"/>
            </w:pPr>
            <w:r w:rsidRPr="003458AC">
              <w:t>начальники подразделений</w:t>
            </w:r>
          </w:p>
        </w:tc>
        <w:tc>
          <w:tcPr>
            <w:tcW w:w="1008" w:type="pct"/>
            <w:shd w:val="clear" w:color="auto" w:fill="auto"/>
          </w:tcPr>
          <w:p w:rsidR="00C3106C" w:rsidRPr="003458AC" w:rsidRDefault="00C3106C" w:rsidP="00BD7CA3">
            <w:pPr>
              <w:jc w:val="center"/>
            </w:pPr>
            <w:r w:rsidRPr="003458AC">
              <w:t>Выявление возможных нарушений, предание их огласке и устранение</w:t>
            </w:r>
          </w:p>
        </w:tc>
      </w:tr>
      <w:tr w:rsidR="00C3106C" w:rsidRPr="003458AC" w:rsidTr="00DA6298">
        <w:tc>
          <w:tcPr>
            <w:tcW w:w="202" w:type="pct"/>
            <w:shd w:val="clear" w:color="auto" w:fill="auto"/>
          </w:tcPr>
          <w:p w:rsidR="00C3106C" w:rsidRPr="003458AC" w:rsidRDefault="00C3106C" w:rsidP="00C3106C">
            <w:pPr>
              <w:jc w:val="center"/>
            </w:pPr>
            <w:r>
              <w:t>12</w:t>
            </w:r>
          </w:p>
        </w:tc>
        <w:tc>
          <w:tcPr>
            <w:tcW w:w="918" w:type="pct"/>
            <w:shd w:val="clear" w:color="auto" w:fill="auto"/>
          </w:tcPr>
          <w:p w:rsidR="00C3106C" w:rsidRDefault="00C3106C" w:rsidP="00A03F07">
            <w:pPr>
              <w:jc w:val="center"/>
            </w:pPr>
            <w:r>
              <w:t>Прослеживать в СМИ публикации о коррупционных проявлениях, касающихся ГП «</w:t>
            </w:r>
            <w:proofErr w:type="spellStart"/>
            <w:r>
              <w:t>Кыргызаэронавигация</w:t>
            </w:r>
            <w:proofErr w:type="spellEnd"/>
            <w:r>
              <w:t>»</w:t>
            </w:r>
          </w:p>
          <w:p w:rsidR="00AB147C" w:rsidRDefault="00AB147C" w:rsidP="00A03F07">
            <w:pPr>
              <w:jc w:val="center"/>
            </w:pPr>
          </w:p>
          <w:p w:rsidR="00C3106C" w:rsidRPr="003458AC" w:rsidRDefault="00C3106C" w:rsidP="00A03F07">
            <w:pPr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C3106C" w:rsidRDefault="00C3106C" w:rsidP="00FB2032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- </w:t>
            </w:r>
            <w:r w:rsidRPr="003458AC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3458AC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3458AC">
              <w:rPr>
                <w:rStyle w:val="FontStyle21"/>
                <w:sz w:val="24"/>
                <w:szCs w:val="24"/>
              </w:rPr>
              <w:t>»</w:t>
            </w:r>
          </w:p>
          <w:p w:rsidR="00C3106C" w:rsidRPr="003458AC" w:rsidRDefault="00C3106C" w:rsidP="00FB2032"/>
        </w:tc>
        <w:tc>
          <w:tcPr>
            <w:tcW w:w="623" w:type="pct"/>
            <w:shd w:val="clear" w:color="auto" w:fill="auto"/>
          </w:tcPr>
          <w:p w:rsidR="00C3106C" w:rsidRPr="003458AC" w:rsidRDefault="00C3106C" w:rsidP="00FB2032">
            <w:pPr>
              <w:jc w:val="center"/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Pr="003458AC" w:rsidRDefault="00C3106C" w:rsidP="00FB2032">
            <w:pPr>
              <w:jc w:val="center"/>
            </w:pPr>
            <w:proofErr w:type="spellStart"/>
            <w:r w:rsidRPr="003458AC">
              <w:t>Шамбетов</w:t>
            </w:r>
            <w:proofErr w:type="spellEnd"/>
            <w:r w:rsidRPr="003458AC">
              <w:t xml:space="preserve"> О.С.,</w:t>
            </w:r>
          </w:p>
          <w:p w:rsidR="00C3106C" w:rsidRPr="003458AC" w:rsidRDefault="00C3106C" w:rsidP="00FB2032">
            <w:pPr>
              <w:jc w:val="center"/>
            </w:pPr>
            <w:proofErr w:type="spellStart"/>
            <w:r w:rsidRPr="003458AC">
              <w:t>Матмусина</w:t>
            </w:r>
            <w:proofErr w:type="spellEnd"/>
            <w:r w:rsidRPr="003458AC">
              <w:t xml:space="preserve"> Ч</w:t>
            </w:r>
            <w:r w:rsidR="008C3809">
              <w:t>. С.</w:t>
            </w:r>
          </w:p>
        </w:tc>
        <w:tc>
          <w:tcPr>
            <w:tcW w:w="1008" w:type="pct"/>
            <w:shd w:val="clear" w:color="auto" w:fill="auto"/>
          </w:tcPr>
          <w:p w:rsidR="00C3106C" w:rsidRPr="003458AC" w:rsidRDefault="00C3106C" w:rsidP="00FB2032">
            <w:pPr>
              <w:jc w:val="center"/>
            </w:pPr>
            <w:r w:rsidRPr="003458AC">
              <w:t>Выявление случаев негативных статей. Принятие мер по ликвидации нарушений</w:t>
            </w:r>
          </w:p>
        </w:tc>
      </w:tr>
      <w:tr w:rsidR="00C3106C" w:rsidRPr="003458AC" w:rsidTr="00DA6298">
        <w:tc>
          <w:tcPr>
            <w:tcW w:w="202" w:type="pct"/>
            <w:shd w:val="clear" w:color="auto" w:fill="auto"/>
          </w:tcPr>
          <w:p w:rsidR="00C3106C" w:rsidRPr="003458AC" w:rsidRDefault="00C3106C" w:rsidP="00C3106C">
            <w:pPr>
              <w:jc w:val="center"/>
            </w:pPr>
            <w:r>
              <w:lastRenderedPageBreak/>
              <w:t>13</w:t>
            </w:r>
          </w:p>
        </w:tc>
        <w:tc>
          <w:tcPr>
            <w:tcW w:w="918" w:type="pct"/>
            <w:shd w:val="clear" w:color="auto" w:fill="auto"/>
          </w:tcPr>
          <w:p w:rsidR="00C3106C" w:rsidRPr="003458AC" w:rsidRDefault="00C3106C" w:rsidP="0006522B">
            <w:pPr>
              <w:jc w:val="center"/>
            </w:pPr>
            <w:r>
              <w:t>Усовершенствование механизма приема, рассмотрения и принятия решения по жалобам и заявлениям, связанным по коррупционным правонарушениям</w:t>
            </w:r>
          </w:p>
        </w:tc>
        <w:tc>
          <w:tcPr>
            <w:tcW w:w="1590" w:type="pct"/>
            <w:shd w:val="clear" w:color="auto" w:fill="auto"/>
          </w:tcPr>
          <w:p w:rsidR="00C3106C" w:rsidRDefault="00C3106C" w:rsidP="00BD7CA3">
            <w:r>
              <w:t xml:space="preserve">- Представлять на рассмотрение руководства заявления, жалобы и обращения, касающихся правонарушений </w:t>
            </w:r>
          </w:p>
          <w:p w:rsidR="00C3106C" w:rsidRDefault="00C3106C" w:rsidP="00BD7CA3">
            <w:r>
              <w:t>- Рассмотрение на комиссии жалоб, обращений и заявлений, связанных с коррупционными правонарушениями,  организация проверок по ним.</w:t>
            </w:r>
          </w:p>
          <w:p w:rsidR="00C3106C" w:rsidRDefault="00C3106C" w:rsidP="00BD7CA3">
            <w:r>
              <w:t>- Организация проверок по заявлениям, жалобам и обращениям по фактам коррупционных правонарушений, принятие мер, согласно законодательству по установленным фактам правонарушений.</w:t>
            </w:r>
          </w:p>
          <w:p w:rsidR="00C3106C" w:rsidRDefault="00C3106C" w:rsidP="00AB7326">
            <w:r>
              <w:t>- Предоставление ответов по заявлениям, обращениям и жалобам, и принимаемым мерам</w:t>
            </w:r>
          </w:p>
          <w:p w:rsidR="00C3106C" w:rsidRDefault="00C3106C" w:rsidP="00AB7326">
            <w: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:rsidR="00C3106C" w:rsidRPr="003458AC" w:rsidRDefault="00C3106C" w:rsidP="00BD7CA3">
            <w:pPr>
              <w:jc w:val="center"/>
              <w:rPr>
                <w:spacing w:val="-10"/>
              </w:rPr>
            </w:pPr>
            <w:r w:rsidRPr="003458AC">
              <w:rPr>
                <w:spacing w:val="-10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C3106C" w:rsidRDefault="00C3106C" w:rsidP="00BD7CA3">
            <w:pPr>
              <w:jc w:val="center"/>
            </w:pPr>
            <w:proofErr w:type="spellStart"/>
            <w:r w:rsidRPr="009A3164">
              <w:rPr>
                <w:bCs/>
                <w:spacing w:val="-10"/>
              </w:rPr>
              <w:t>Токтосунов</w:t>
            </w:r>
            <w:proofErr w:type="spellEnd"/>
            <w:r w:rsidRPr="009A3164">
              <w:rPr>
                <w:bCs/>
                <w:spacing w:val="-10"/>
              </w:rPr>
              <w:t xml:space="preserve"> А.Т.,</w:t>
            </w:r>
          </w:p>
          <w:p w:rsidR="00C3106C" w:rsidRDefault="00C3106C" w:rsidP="00BD7CA3">
            <w:pPr>
              <w:jc w:val="center"/>
            </w:pPr>
            <w:proofErr w:type="spellStart"/>
            <w:r w:rsidRPr="003458AC">
              <w:t>Шамбетов</w:t>
            </w:r>
            <w:proofErr w:type="spellEnd"/>
            <w:r w:rsidRPr="003458AC">
              <w:t xml:space="preserve"> О.С.</w:t>
            </w:r>
            <w:r>
              <w:t>,</w:t>
            </w:r>
          </w:p>
          <w:p w:rsidR="00C3106C" w:rsidRPr="003458AC" w:rsidRDefault="00C3106C" w:rsidP="00BD7CA3">
            <w:pPr>
              <w:jc w:val="center"/>
              <w:rPr>
                <w:spacing w:val="-2"/>
              </w:rPr>
            </w:pPr>
            <w:proofErr w:type="spellStart"/>
            <w:r>
              <w:t>Атамбеков</w:t>
            </w:r>
            <w:proofErr w:type="spellEnd"/>
            <w:r>
              <w:t xml:space="preserve"> М.Э., Ляховский А.Г., Мамбеталиев Б.Д.</w:t>
            </w:r>
          </w:p>
          <w:p w:rsidR="00C3106C" w:rsidRPr="003458AC" w:rsidRDefault="00C3106C" w:rsidP="00BD7CA3">
            <w:pPr>
              <w:jc w:val="center"/>
            </w:pPr>
          </w:p>
        </w:tc>
        <w:tc>
          <w:tcPr>
            <w:tcW w:w="1008" w:type="pct"/>
            <w:shd w:val="clear" w:color="auto" w:fill="auto"/>
          </w:tcPr>
          <w:p w:rsidR="00C3106C" w:rsidRPr="003458AC" w:rsidRDefault="00C3106C" w:rsidP="00BD7CA3">
            <w:pPr>
              <w:jc w:val="center"/>
              <w:rPr>
                <w:spacing w:val="-10"/>
              </w:rPr>
            </w:pPr>
            <w:r w:rsidRPr="003458AC">
              <w:t>Выявление возможных нарушений, предание их огласке и устранение</w:t>
            </w:r>
          </w:p>
        </w:tc>
      </w:tr>
      <w:tr w:rsidR="00C3106C" w:rsidRPr="003458AC" w:rsidTr="00DC7409">
        <w:tc>
          <w:tcPr>
            <w:tcW w:w="5000" w:type="pct"/>
            <w:gridSpan w:val="6"/>
            <w:shd w:val="clear" w:color="auto" w:fill="auto"/>
          </w:tcPr>
          <w:p w:rsidR="00C3106C" w:rsidRPr="003458AC" w:rsidRDefault="00C3106C" w:rsidP="00C3106C">
            <w:pPr>
              <w:jc w:val="center"/>
            </w:pPr>
            <w:r>
              <w:rPr>
                <w:b/>
                <w:bCs/>
                <w:color w:val="2B2B2B"/>
              </w:rPr>
              <w:t>Приоритет 5: Проведение регулярного мониторинга и оценки реализации разработанных планов – мероприятий по предупреждению коррупции</w:t>
            </w:r>
          </w:p>
        </w:tc>
      </w:tr>
      <w:tr w:rsidR="00C3106C" w:rsidRPr="003458AC" w:rsidTr="00DA6298">
        <w:trPr>
          <w:trHeight w:val="1942"/>
        </w:trPr>
        <w:tc>
          <w:tcPr>
            <w:tcW w:w="202" w:type="pct"/>
            <w:shd w:val="clear" w:color="auto" w:fill="auto"/>
          </w:tcPr>
          <w:p w:rsidR="00C3106C" w:rsidRPr="003458AC" w:rsidRDefault="00AB147C" w:rsidP="00BD7CA3">
            <w:pPr>
              <w:jc w:val="center"/>
            </w:pPr>
            <w:r>
              <w:t>14</w:t>
            </w:r>
          </w:p>
        </w:tc>
        <w:tc>
          <w:tcPr>
            <w:tcW w:w="918" w:type="pct"/>
            <w:shd w:val="clear" w:color="auto" w:fill="auto"/>
          </w:tcPr>
          <w:p w:rsidR="00C3106C" w:rsidRPr="007F000C" w:rsidRDefault="00C3106C" w:rsidP="00C3106C">
            <w:pPr>
              <w:ind w:firstLine="5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Продолжать деятельность по </w:t>
            </w:r>
            <w:r w:rsidRPr="007F000C">
              <w:rPr>
                <w:color w:val="2B2B2B"/>
              </w:rPr>
              <w:t>регулярно</w:t>
            </w:r>
            <w:r>
              <w:rPr>
                <w:color w:val="2B2B2B"/>
              </w:rPr>
              <w:t>му</w:t>
            </w:r>
            <w:r w:rsidRPr="007F000C">
              <w:rPr>
                <w:color w:val="2B2B2B"/>
              </w:rPr>
              <w:t xml:space="preserve"> мониторинг</w:t>
            </w:r>
            <w:r>
              <w:rPr>
                <w:color w:val="2B2B2B"/>
              </w:rPr>
              <w:t>у</w:t>
            </w:r>
            <w:r w:rsidRPr="007F000C">
              <w:rPr>
                <w:color w:val="2B2B2B"/>
              </w:rPr>
              <w:t xml:space="preserve"> и оценк</w:t>
            </w:r>
            <w:r>
              <w:rPr>
                <w:color w:val="2B2B2B"/>
              </w:rPr>
              <w:t>е</w:t>
            </w:r>
            <w:r w:rsidRPr="007F000C">
              <w:rPr>
                <w:color w:val="2B2B2B"/>
              </w:rPr>
              <w:t xml:space="preserve"> реализации </w:t>
            </w:r>
            <w:r>
              <w:rPr>
                <w:color w:val="2B2B2B"/>
              </w:rPr>
              <w:t>разработанных плано</w:t>
            </w:r>
            <w:proofErr w:type="gramStart"/>
            <w:r>
              <w:rPr>
                <w:color w:val="2B2B2B"/>
              </w:rPr>
              <w:t>в-</w:t>
            </w:r>
            <w:proofErr w:type="gramEnd"/>
            <w:r>
              <w:rPr>
                <w:color w:val="2B2B2B"/>
              </w:rPr>
              <w:t xml:space="preserve"> мероприятий по предупреждению коррупции</w:t>
            </w:r>
          </w:p>
        </w:tc>
        <w:tc>
          <w:tcPr>
            <w:tcW w:w="1590" w:type="pct"/>
            <w:shd w:val="clear" w:color="auto" w:fill="auto"/>
          </w:tcPr>
          <w:p w:rsidR="0091547C" w:rsidRDefault="0091547C" w:rsidP="00EA3A0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C3106C">
              <w:rPr>
                <w:spacing w:val="-2"/>
              </w:rPr>
              <w:t>О</w:t>
            </w:r>
            <w:r w:rsidR="00C3106C" w:rsidRPr="000E7CCB">
              <w:rPr>
                <w:spacing w:val="-2"/>
              </w:rPr>
              <w:t>существлени</w:t>
            </w:r>
            <w:r w:rsidR="00C3106C">
              <w:rPr>
                <w:spacing w:val="-2"/>
              </w:rPr>
              <w:t>е</w:t>
            </w:r>
            <w:r w:rsidR="00C3106C" w:rsidRPr="000E7CCB">
              <w:rPr>
                <w:spacing w:val="-2"/>
              </w:rPr>
              <w:t xml:space="preserve"> регулярного мониторинга реализации антикоррупционных мер</w:t>
            </w:r>
            <w:r>
              <w:rPr>
                <w:spacing w:val="-2"/>
              </w:rPr>
              <w:t xml:space="preserve"> и их оценка:</w:t>
            </w:r>
          </w:p>
          <w:p w:rsidR="0091547C" w:rsidRPr="0091547C" w:rsidRDefault="0091547C" w:rsidP="0091547C">
            <w:pPr>
              <w:pStyle w:val="a3"/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 w:rsidRPr="0091547C">
              <w:rPr>
                <w:spacing w:val="-2"/>
              </w:rPr>
              <w:t>на заседаниях коллегии предприятия,</w:t>
            </w:r>
          </w:p>
          <w:p w:rsidR="00C3106C" w:rsidRDefault="0091547C" w:rsidP="0091547C">
            <w:pPr>
              <w:pStyle w:val="a3"/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 w:rsidRPr="0091547C">
              <w:rPr>
                <w:spacing w:val="-2"/>
              </w:rPr>
              <w:t>на заседаниях комиссии по предупреждению коррупции</w:t>
            </w:r>
            <w:r>
              <w:rPr>
                <w:spacing w:val="-2"/>
              </w:rPr>
              <w:t>,</w:t>
            </w:r>
          </w:p>
          <w:p w:rsidR="0091547C" w:rsidRPr="0091547C" w:rsidRDefault="0091547C" w:rsidP="0091547C">
            <w:pPr>
              <w:pStyle w:val="a3"/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на отчетных профсоюзных конференциях</w:t>
            </w:r>
          </w:p>
          <w:p w:rsidR="00C3106C" w:rsidRPr="000E7CCB" w:rsidRDefault="0091547C" w:rsidP="0091547C">
            <w:pPr>
              <w:jc w:val="both"/>
              <w:rPr>
                <w:color w:val="2B2B2B"/>
              </w:rPr>
            </w:pPr>
            <w:r>
              <w:rPr>
                <w:spacing w:val="-2"/>
              </w:rPr>
              <w:t xml:space="preserve">- </w:t>
            </w:r>
            <w:r w:rsidR="00C3106C" w:rsidRPr="000E7CCB">
              <w:rPr>
                <w:spacing w:val="-2"/>
              </w:rPr>
              <w:t xml:space="preserve">Предоставление отчетов о реализации Планов мероприятий по противодействию коррупции </w:t>
            </w:r>
          </w:p>
        </w:tc>
        <w:tc>
          <w:tcPr>
            <w:tcW w:w="623" w:type="pct"/>
            <w:shd w:val="clear" w:color="auto" w:fill="auto"/>
          </w:tcPr>
          <w:p w:rsidR="00C3106C" w:rsidRPr="007F000C" w:rsidRDefault="00C3106C" w:rsidP="00EA3A08">
            <w:pPr>
              <w:jc w:val="center"/>
              <w:rPr>
                <w:color w:val="2B2B2B"/>
              </w:rPr>
            </w:pPr>
            <w:r>
              <w:rPr>
                <w:color w:val="2B2B2B"/>
              </w:rPr>
              <w:t>В течение года</w:t>
            </w:r>
          </w:p>
        </w:tc>
        <w:tc>
          <w:tcPr>
            <w:tcW w:w="659" w:type="pct"/>
            <w:shd w:val="clear" w:color="auto" w:fill="auto"/>
          </w:tcPr>
          <w:p w:rsidR="008C3809" w:rsidRDefault="008C3809" w:rsidP="00EA3A08">
            <w:pPr>
              <w:ind w:firstLine="47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Токтосунов</w:t>
            </w:r>
            <w:proofErr w:type="spellEnd"/>
            <w:r>
              <w:rPr>
                <w:color w:val="2B2B2B"/>
              </w:rPr>
              <w:t xml:space="preserve"> А.Т.</w:t>
            </w:r>
            <w:r w:rsidR="00C3106C" w:rsidRPr="007F000C">
              <w:rPr>
                <w:color w:val="2B2B2B"/>
              </w:rPr>
              <w:t xml:space="preserve">, </w:t>
            </w:r>
          </w:p>
          <w:p w:rsidR="00C3106C" w:rsidRDefault="00C3106C" w:rsidP="00EA3A08">
            <w:pPr>
              <w:ind w:firstLine="47"/>
              <w:jc w:val="both"/>
              <w:rPr>
                <w:color w:val="2B2B2B"/>
              </w:rPr>
            </w:pPr>
            <w:proofErr w:type="spellStart"/>
            <w:r w:rsidRPr="007F000C">
              <w:rPr>
                <w:color w:val="2B2B2B"/>
              </w:rPr>
              <w:t>Шамбетов</w:t>
            </w:r>
            <w:proofErr w:type="spellEnd"/>
            <w:r w:rsidRPr="007F000C">
              <w:rPr>
                <w:color w:val="2B2B2B"/>
              </w:rPr>
              <w:t xml:space="preserve"> О.С.</w:t>
            </w:r>
          </w:p>
          <w:p w:rsidR="00C3106C" w:rsidRPr="007F000C" w:rsidRDefault="00C3106C" w:rsidP="00EA3A08">
            <w:pPr>
              <w:ind w:firstLine="43"/>
              <w:jc w:val="both"/>
              <w:rPr>
                <w:color w:val="2B2B2B"/>
              </w:rPr>
            </w:pPr>
            <w:r>
              <w:rPr>
                <w:color w:val="2B2B2B"/>
              </w:rPr>
              <w:t>Павлова И.А.</w:t>
            </w:r>
          </w:p>
        </w:tc>
        <w:tc>
          <w:tcPr>
            <w:tcW w:w="1008" w:type="pct"/>
            <w:shd w:val="clear" w:color="auto" w:fill="auto"/>
          </w:tcPr>
          <w:p w:rsidR="00C3106C" w:rsidRPr="007F000C" w:rsidRDefault="00C3106C" w:rsidP="00EA3A08">
            <w:pPr>
              <w:ind w:firstLine="47"/>
              <w:jc w:val="both"/>
              <w:rPr>
                <w:color w:val="2B2B2B"/>
              </w:rPr>
            </w:pPr>
            <w:r>
              <w:rPr>
                <w:color w:val="2B2B2B"/>
              </w:rPr>
              <w:t>О</w:t>
            </w:r>
            <w:r w:rsidRPr="007F000C">
              <w:rPr>
                <w:color w:val="2B2B2B"/>
              </w:rPr>
              <w:t xml:space="preserve">существление контроля </w:t>
            </w:r>
            <w:r>
              <w:rPr>
                <w:color w:val="2B2B2B"/>
              </w:rPr>
              <w:t>над</w:t>
            </w:r>
            <w:r w:rsidRPr="007F000C">
              <w:rPr>
                <w:color w:val="2B2B2B"/>
              </w:rPr>
              <w:t xml:space="preserve"> выполнением</w:t>
            </w:r>
            <w:r>
              <w:rPr>
                <w:color w:val="2B2B2B"/>
              </w:rPr>
              <w:t xml:space="preserve"> Плана и предоставление отчетов</w:t>
            </w:r>
          </w:p>
        </w:tc>
      </w:tr>
    </w:tbl>
    <w:p w:rsidR="001145EF" w:rsidRDefault="001145EF" w:rsidP="001145EF">
      <w:pPr>
        <w:jc w:val="center"/>
      </w:pPr>
    </w:p>
    <w:p w:rsidR="001145EF" w:rsidRDefault="001145EF" w:rsidP="001145EF">
      <w:pPr>
        <w:ind w:left="1440"/>
        <w:jc w:val="both"/>
      </w:pPr>
    </w:p>
    <w:p w:rsidR="001145EF" w:rsidRDefault="001145EF" w:rsidP="001145EF">
      <w:pPr>
        <w:ind w:left="1440"/>
        <w:jc w:val="both"/>
      </w:pPr>
    </w:p>
    <w:p w:rsidR="001145EF" w:rsidRDefault="001145EF" w:rsidP="001145EF">
      <w:pPr>
        <w:ind w:left="1440"/>
        <w:jc w:val="both"/>
      </w:pPr>
    </w:p>
    <w:p w:rsidR="001145EF" w:rsidRPr="00A42C18" w:rsidRDefault="001145EF" w:rsidP="001145EF">
      <w:pPr>
        <w:ind w:left="1440"/>
        <w:jc w:val="both"/>
      </w:pPr>
      <w:r>
        <w:t>Зам. п</w:t>
      </w:r>
      <w:r w:rsidRPr="00A42C18">
        <w:t>редседател</w:t>
      </w:r>
      <w:r>
        <w:t>я комиссии по противодействию коррупции</w:t>
      </w:r>
      <w:r w:rsidRPr="00A42C18">
        <w:tab/>
      </w:r>
      <w:r w:rsidRPr="00A42C18">
        <w:tab/>
      </w:r>
      <w:r w:rsidRPr="00A42C18">
        <w:tab/>
      </w:r>
      <w:r w:rsidRPr="00A42C18"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Шамбетов</w:t>
      </w:r>
      <w:proofErr w:type="spellEnd"/>
    </w:p>
    <w:p w:rsidR="001145EF" w:rsidRPr="00A42C18" w:rsidRDefault="001145EF" w:rsidP="001145EF">
      <w:pPr>
        <w:ind w:left="1440"/>
        <w:jc w:val="both"/>
        <w:rPr>
          <w:sz w:val="20"/>
          <w:szCs w:val="20"/>
        </w:rPr>
      </w:pPr>
    </w:p>
    <w:p w:rsidR="001145EF" w:rsidRDefault="001145EF" w:rsidP="001145EF">
      <w:pPr>
        <w:ind w:left="1440"/>
        <w:jc w:val="both"/>
        <w:rPr>
          <w:sz w:val="20"/>
          <w:szCs w:val="20"/>
        </w:rPr>
      </w:pPr>
    </w:p>
    <w:sectPr w:rsidR="001145EF" w:rsidSect="00A34C0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5CF"/>
    <w:multiLevelType w:val="hybridMultilevel"/>
    <w:tmpl w:val="F20412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9361A2"/>
    <w:multiLevelType w:val="hybridMultilevel"/>
    <w:tmpl w:val="7960C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F4F17"/>
    <w:multiLevelType w:val="hybridMultilevel"/>
    <w:tmpl w:val="C3B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F"/>
    <w:rsid w:val="00000DB2"/>
    <w:rsid w:val="0000169A"/>
    <w:rsid w:val="000032E8"/>
    <w:rsid w:val="00006160"/>
    <w:rsid w:val="00010859"/>
    <w:rsid w:val="00011B55"/>
    <w:rsid w:val="000135F5"/>
    <w:rsid w:val="00017B6D"/>
    <w:rsid w:val="00017B7E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522B"/>
    <w:rsid w:val="00067312"/>
    <w:rsid w:val="0007144E"/>
    <w:rsid w:val="00071551"/>
    <w:rsid w:val="00073916"/>
    <w:rsid w:val="00074FC3"/>
    <w:rsid w:val="00076258"/>
    <w:rsid w:val="000769F6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FC9"/>
    <w:rsid w:val="000B7A6B"/>
    <w:rsid w:val="000C04D4"/>
    <w:rsid w:val="000C06A4"/>
    <w:rsid w:val="000D0FC6"/>
    <w:rsid w:val="000D1067"/>
    <w:rsid w:val="000D2A64"/>
    <w:rsid w:val="000D7BA1"/>
    <w:rsid w:val="000E3961"/>
    <w:rsid w:val="000E42F5"/>
    <w:rsid w:val="000F0394"/>
    <w:rsid w:val="000F2B33"/>
    <w:rsid w:val="000F31E1"/>
    <w:rsid w:val="000F59BC"/>
    <w:rsid w:val="000F6EFD"/>
    <w:rsid w:val="0010212A"/>
    <w:rsid w:val="001024A6"/>
    <w:rsid w:val="00103F12"/>
    <w:rsid w:val="00110A8B"/>
    <w:rsid w:val="00110D4B"/>
    <w:rsid w:val="001134BF"/>
    <w:rsid w:val="00113745"/>
    <w:rsid w:val="00113AEC"/>
    <w:rsid w:val="00113E1D"/>
    <w:rsid w:val="001145EF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388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544B6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513B"/>
    <w:rsid w:val="001D5CFE"/>
    <w:rsid w:val="001D6B6B"/>
    <w:rsid w:val="001D749D"/>
    <w:rsid w:val="001D75B2"/>
    <w:rsid w:val="001E0CDF"/>
    <w:rsid w:val="001E0F29"/>
    <w:rsid w:val="001E1CD3"/>
    <w:rsid w:val="001E4C91"/>
    <w:rsid w:val="001E6217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04C4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7E4"/>
    <w:rsid w:val="002E7B7B"/>
    <w:rsid w:val="002F0635"/>
    <w:rsid w:val="002F102F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622F"/>
    <w:rsid w:val="00397F0B"/>
    <w:rsid w:val="003A0A61"/>
    <w:rsid w:val="003A13CF"/>
    <w:rsid w:val="003A3A98"/>
    <w:rsid w:val="003A4059"/>
    <w:rsid w:val="003A6CE2"/>
    <w:rsid w:val="003A7933"/>
    <w:rsid w:val="003B0E29"/>
    <w:rsid w:val="003B135A"/>
    <w:rsid w:val="003B167E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DD9"/>
    <w:rsid w:val="003D2190"/>
    <w:rsid w:val="003D2758"/>
    <w:rsid w:val="003D4176"/>
    <w:rsid w:val="003D44F4"/>
    <w:rsid w:val="003D472B"/>
    <w:rsid w:val="003D732B"/>
    <w:rsid w:val="003D792A"/>
    <w:rsid w:val="003E25FB"/>
    <w:rsid w:val="003E52D4"/>
    <w:rsid w:val="003E6DBB"/>
    <w:rsid w:val="003F06A2"/>
    <w:rsid w:val="003F22B3"/>
    <w:rsid w:val="003F3131"/>
    <w:rsid w:val="003F679A"/>
    <w:rsid w:val="0040000D"/>
    <w:rsid w:val="00401282"/>
    <w:rsid w:val="004013B8"/>
    <w:rsid w:val="0040350A"/>
    <w:rsid w:val="00406F9E"/>
    <w:rsid w:val="00410FFA"/>
    <w:rsid w:val="00413C37"/>
    <w:rsid w:val="00413E6C"/>
    <w:rsid w:val="00415245"/>
    <w:rsid w:val="00415B3C"/>
    <w:rsid w:val="00415C12"/>
    <w:rsid w:val="004176D9"/>
    <w:rsid w:val="00417A61"/>
    <w:rsid w:val="00417A6A"/>
    <w:rsid w:val="00420334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6E16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B7F98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AC0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4DE5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B798A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374"/>
    <w:rsid w:val="006439E6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97A3A"/>
    <w:rsid w:val="006A2C11"/>
    <w:rsid w:val="006A7A59"/>
    <w:rsid w:val="006B191E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EB4"/>
    <w:rsid w:val="006E3F9B"/>
    <w:rsid w:val="006F2490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67E0"/>
    <w:rsid w:val="00716904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3897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B5BF8"/>
    <w:rsid w:val="007C0699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1AD"/>
    <w:rsid w:val="00835CD8"/>
    <w:rsid w:val="00846238"/>
    <w:rsid w:val="00851320"/>
    <w:rsid w:val="0085199D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C3809"/>
    <w:rsid w:val="008D2011"/>
    <w:rsid w:val="008E19A5"/>
    <w:rsid w:val="008E2434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066C"/>
    <w:rsid w:val="00901763"/>
    <w:rsid w:val="009023DB"/>
    <w:rsid w:val="009068A8"/>
    <w:rsid w:val="009100D8"/>
    <w:rsid w:val="00910C87"/>
    <w:rsid w:val="009116E6"/>
    <w:rsid w:val="0091177D"/>
    <w:rsid w:val="00912B5F"/>
    <w:rsid w:val="009131BD"/>
    <w:rsid w:val="0091547C"/>
    <w:rsid w:val="0091612E"/>
    <w:rsid w:val="00916D3A"/>
    <w:rsid w:val="0091796A"/>
    <w:rsid w:val="00923A21"/>
    <w:rsid w:val="00924071"/>
    <w:rsid w:val="0092416F"/>
    <w:rsid w:val="00925062"/>
    <w:rsid w:val="00925E48"/>
    <w:rsid w:val="009328C0"/>
    <w:rsid w:val="00934034"/>
    <w:rsid w:val="00934179"/>
    <w:rsid w:val="00934F38"/>
    <w:rsid w:val="0093693D"/>
    <w:rsid w:val="00941517"/>
    <w:rsid w:val="009441D4"/>
    <w:rsid w:val="00944734"/>
    <w:rsid w:val="00945C73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8712F"/>
    <w:rsid w:val="0099131A"/>
    <w:rsid w:val="009923F7"/>
    <w:rsid w:val="00992F67"/>
    <w:rsid w:val="00994F79"/>
    <w:rsid w:val="0099605B"/>
    <w:rsid w:val="009977D8"/>
    <w:rsid w:val="009A043A"/>
    <w:rsid w:val="009A30BB"/>
    <w:rsid w:val="009A3164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3F07"/>
    <w:rsid w:val="00A045C5"/>
    <w:rsid w:val="00A0576C"/>
    <w:rsid w:val="00A17205"/>
    <w:rsid w:val="00A22EDA"/>
    <w:rsid w:val="00A2432A"/>
    <w:rsid w:val="00A2629A"/>
    <w:rsid w:val="00A27861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3DC7"/>
    <w:rsid w:val="00A57D21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776D9"/>
    <w:rsid w:val="00A84C09"/>
    <w:rsid w:val="00A8609F"/>
    <w:rsid w:val="00A876FA"/>
    <w:rsid w:val="00A92079"/>
    <w:rsid w:val="00A932AB"/>
    <w:rsid w:val="00A9566F"/>
    <w:rsid w:val="00A970A8"/>
    <w:rsid w:val="00A97E79"/>
    <w:rsid w:val="00AA119E"/>
    <w:rsid w:val="00AA38F4"/>
    <w:rsid w:val="00AA7E00"/>
    <w:rsid w:val="00AB147C"/>
    <w:rsid w:val="00AB2D2C"/>
    <w:rsid w:val="00AB6A6E"/>
    <w:rsid w:val="00AB7326"/>
    <w:rsid w:val="00AC1DB3"/>
    <w:rsid w:val="00AC1FD2"/>
    <w:rsid w:val="00AC5148"/>
    <w:rsid w:val="00AD2487"/>
    <w:rsid w:val="00AD2E99"/>
    <w:rsid w:val="00AD3AA6"/>
    <w:rsid w:val="00AD6A54"/>
    <w:rsid w:val="00AD6C3F"/>
    <w:rsid w:val="00AE0462"/>
    <w:rsid w:val="00AE3822"/>
    <w:rsid w:val="00AE5212"/>
    <w:rsid w:val="00AE5E2A"/>
    <w:rsid w:val="00AF0EBA"/>
    <w:rsid w:val="00AF2065"/>
    <w:rsid w:val="00AF376C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36F03"/>
    <w:rsid w:val="00B41855"/>
    <w:rsid w:val="00B4210A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75"/>
    <w:rsid w:val="00B92C4B"/>
    <w:rsid w:val="00B93DCD"/>
    <w:rsid w:val="00B94A79"/>
    <w:rsid w:val="00B95094"/>
    <w:rsid w:val="00B950CA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106C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47F6"/>
    <w:rsid w:val="00C84D2F"/>
    <w:rsid w:val="00C871A8"/>
    <w:rsid w:val="00C87552"/>
    <w:rsid w:val="00C923A7"/>
    <w:rsid w:val="00C944BE"/>
    <w:rsid w:val="00C96083"/>
    <w:rsid w:val="00C96DEA"/>
    <w:rsid w:val="00CA37B2"/>
    <w:rsid w:val="00CA3EC9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925"/>
    <w:rsid w:val="00D41017"/>
    <w:rsid w:val="00D41CC9"/>
    <w:rsid w:val="00D4246C"/>
    <w:rsid w:val="00D457AA"/>
    <w:rsid w:val="00D45F54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A6298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7409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C28"/>
    <w:rsid w:val="00E71E10"/>
    <w:rsid w:val="00E736DD"/>
    <w:rsid w:val="00E80C29"/>
    <w:rsid w:val="00E838DB"/>
    <w:rsid w:val="00E84AB2"/>
    <w:rsid w:val="00E901B3"/>
    <w:rsid w:val="00E91679"/>
    <w:rsid w:val="00E93E6C"/>
    <w:rsid w:val="00E94686"/>
    <w:rsid w:val="00E95390"/>
    <w:rsid w:val="00E95A92"/>
    <w:rsid w:val="00EA0A51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CB1"/>
    <w:rsid w:val="00EB5302"/>
    <w:rsid w:val="00EB675E"/>
    <w:rsid w:val="00EB67D1"/>
    <w:rsid w:val="00EB69DB"/>
    <w:rsid w:val="00EC013A"/>
    <w:rsid w:val="00EC211B"/>
    <w:rsid w:val="00EC32B6"/>
    <w:rsid w:val="00EC4372"/>
    <w:rsid w:val="00EC512D"/>
    <w:rsid w:val="00EC5735"/>
    <w:rsid w:val="00ED01B8"/>
    <w:rsid w:val="00ED0BB5"/>
    <w:rsid w:val="00ED189C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6405"/>
    <w:rsid w:val="00EF7A0F"/>
    <w:rsid w:val="00F05230"/>
    <w:rsid w:val="00F06DE0"/>
    <w:rsid w:val="00F102CD"/>
    <w:rsid w:val="00F10A0B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6F8C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E44BB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1145E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15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1145E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15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2018-12-06T07:21:00Z</cp:lastPrinted>
  <dcterms:created xsi:type="dcterms:W3CDTF">2018-12-06T07:18:00Z</dcterms:created>
  <dcterms:modified xsi:type="dcterms:W3CDTF">2018-12-06T07:53:00Z</dcterms:modified>
</cp:coreProperties>
</file>